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44" w:rsidRPr="00011899" w:rsidRDefault="004D4044" w:rsidP="004D4044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011899">
        <w:rPr>
          <w:rFonts w:ascii="方正小标宋简体" w:eastAsia="方正小标宋简体" w:hAnsi="Times New Roman" w:hint="eastAsia"/>
          <w:bCs/>
          <w:sz w:val="44"/>
          <w:szCs w:val="44"/>
        </w:rPr>
        <w:t>智慧</w:t>
      </w:r>
      <w:proofErr w:type="gramStart"/>
      <w:r w:rsidRPr="00011899">
        <w:rPr>
          <w:rFonts w:ascii="方正小标宋简体" w:eastAsia="方正小标宋简体" w:hAnsi="Times New Roman" w:hint="eastAsia"/>
          <w:bCs/>
          <w:sz w:val="44"/>
          <w:szCs w:val="44"/>
        </w:rPr>
        <w:t>树网络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通</w:t>
      </w:r>
      <w:proofErr w:type="gramEnd"/>
      <w:r>
        <w:rPr>
          <w:rFonts w:ascii="方正小标宋简体" w:eastAsia="方正小标宋简体" w:hAnsi="Times New Roman" w:hint="eastAsia"/>
          <w:bCs/>
          <w:sz w:val="44"/>
          <w:szCs w:val="44"/>
        </w:rPr>
        <w:t>识教育选修课</w:t>
      </w:r>
      <w:r w:rsidRPr="00011899">
        <w:rPr>
          <w:rFonts w:ascii="方正小标宋简体" w:eastAsia="方正小标宋简体" w:hAnsi="Times New Roman" w:hint="eastAsia"/>
          <w:bCs/>
          <w:sz w:val="44"/>
          <w:szCs w:val="44"/>
        </w:rPr>
        <w:t>开课说明</w:t>
      </w:r>
    </w:p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 w:hint="eastAsia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1.课程学习方式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登录智慧树平台，完成</w:t>
      </w:r>
      <w:r w:rsidRPr="007A7CF1">
        <w:rPr>
          <w:rFonts w:ascii="仿宋" w:eastAsia="仿宋" w:hAnsi="仿宋" w:hint="eastAsia"/>
          <w:sz w:val="32"/>
          <w:szCs w:val="32"/>
        </w:rPr>
        <w:t>网络</w:t>
      </w:r>
      <w:r>
        <w:rPr>
          <w:rFonts w:ascii="仿宋" w:eastAsia="仿宋" w:hAnsi="仿宋" w:hint="eastAsia"/>
          <w:sz w:val="32"/>
          <w:szCs w:val="32"/>
        </w:rPr>
        <w:t>通识选修课程学习任务。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登录用户名为学号，初次使用智慧树网站的，密码为123456；非初次使用的，密码与以前一样。</w:t>
      </w:r>
    </w:p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 w:hint="eastAsia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2.学习时间及任务要求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请务必在规定日期区间内完成课程学习的相关任务。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 w:rsidRPr="003713CF">
        <w:rPr>
          <w:rFonts w:ascii="仿宋" w:eastAsia="仿宋" w:hAnsi="仿宋" w:hint="eastAsia"/>
          <w:b/>
          <w:sz w:val="32"/>
          <w:szCs w:val="32"/>
        </w:rPr>
        <w:t>学习时间</w:t>
      </w:r>
      <w:r>
        <w:rPr>
          <w:rFonts w:ascii="仿宋" w:eastAsia="仿宋" w:hAnsi="仿宋" w:hint="eastAsia"/>
          <w:sz w:val="32"/>
          <w:szCs w:val="32"/>
        </w:rPr>
        <w:t>：2021年10月18日---12月12日。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 w:rsidRPr="003713CF">
        <w:rPr>
          <w:rFonts w:ascii="仿宋" w:eastAsia="仿宋" w:hAnsi="仿宋" w:hint="eastAsia"/>
          <w:b/>
          <w:sz w:val="32"/>
          <w:szCs w:val="32"/>
        </w:rPr>
        <w:t>考试时间</w:t>
      </w:r>
      <w:r>
        <w:rPr>
          <w:rFonts w:ascii="仿宋" w:eastAsia="仿宋" w:hAnsi="仿宋" w:hint="eastAsia"/>
          <w:sz w:val="32"/>
          <w:szCs w:val="32"/>
        </w:rPr>
        <w:t>：2021年12月13日---12月19 日。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 w:rsidRPr="003713CF">
        <w:rPr>
          <w:rFonts w:ascii="仿宋" w:eastAsia="仿宋" w:hAnsi="仿宋" w:hint="eastAsia"/>
          <w:b/>
          <w:sz w:val="32"/>
          <w:szCs w:val="32"/>
        </w:rPr>
        <w:t>学习任务</w:t>
      </w:r>
      <w:r>
        <w:rPr>
          <w:rFonts w:ascii="仿宋" w:eastAsia="仿宋" w:hAnsi="仿宋" w:hint="eastAsia"/>
          <w:sz w:val="32"/>
          <w:szCs w:val="32"/>
        </w:rPr>
        <w:t>包括观看在线视频、参加各章节在线测验、参加期末考试。</w:t>
      </w:r>
    </w:p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 w:hint="eastAsia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3.课程成绩说明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网络通识选修课程成绩满分为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4D4044" w:rsidRPr="003144A5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课程成绩 = 在线视频观看成绩 + 章节测试成绩 + 期末考试成绩</w:t>
      </w:r>
    </w:p>
    <w:p w:rsidR="004D4044" w:rsidRDefault="004D4044" w:rsidP="004D4044">
      <w:pPr>
        <w:spacing w:line="560" w:lineRule="exact"/>
        <w:ind w:right="160"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各分项成绩占比为：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D4044" w:rsidRPr="00AE3D2B" w:rsidTr="00E61780">
        <w:trPr>
          <w:jc w:val="center"/>
        </w:trPr>
        <w:tc>
          <w:tcPr>
            <w:tcW w:w="2840" w:type="dxa"/>
            <w:shd w:val="clear" w:color="auto" w:fill="auto"/>
          </w:tcPr>
          <w:p w:rsidR="004D4044" w:rsidRPr="00AE3D2B" w:rsidRDefault="004D4044" w:rsidP="00E6178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b/>
                <w:sz w:val="32"/>
                <w:szCs w:val="32"/>
              </w:rPr>
              <w:t>在线视频观看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b/>
                <w:sz w:val="32"/>
                <w:szCs w:val="32"/>
              </w:rPr>
              <w:t>章节测试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b/>
                <w:sz w:val="32"/>
                <w:szCs w:val="32"/>
              </w:rPr>
              <w:t>期末考试</w:t>
            </w:r>
          </w:p>
        </w:tc>
      </w:tr>
      <w:tr w:rsidR="004D4044" w:rsidRPr="00AE3D2B" w:rsidTr="00E61780">
        <w:trPr>
          <w:jc w:val="center"/>
        </w:trPr>
        <w:tc>
          <w:tcPr>
            <w:tcW w:w="2840" w:type="dxa"/>
            <w:shd w:val="clear" w:color="auto" w:fill="auto"/>
          </w:tcPr>
          <w:p w:rsidR="004D4044" w:rsidRPr="00AE3D2B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sz w:val="32"/>
                <w:szCs w:val="32"/>
              </w:rPr>
              <w:t>40分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  <w:tc>
          <w:tcPr>
            <w:tcW w:w="2841" w:type="dxa"/>
            <w:shd w:val="clear" w:color="auto" w:fill="auto"/>
          </w:tcPr>
          <w:p w:rsidR="004D4044" w:rsidRPr="00AE3D2B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3D2B">
              <w:rPr>
                <w:rFonts w:ascii="仿宋" w:eastAsia="仿宋" w:hAnsi="仿宋" w:hint="eastAsia"/>
                <w:sz w:val="32"/>
                <w:szCs w:val="32"/>
              </w:rPr>
              <w:t>40分</w:t>
            </w:r>
          </w:p>
        </w:tc>
      </w:tr>
    </w:tbl>
    <w:p w:rsidR="004D4044" w:rsidRPr="00011899" w:rsidRDefault="004D4044" w:rsidP="004D4044">
      <w:pPr>
        <w:spacing w:line="560" w:lineRule="exact"/>
        <w:ind w:right="160" w:firstLine="645"/>
        <w:rPr>
          <w:rFonts w:ascii="黑体" w:eastAsia="黑体" w:hAnsi="黑体" w:hint="eastAsia"/>
          <w:sz w:val="32"/>
          <w:szCs w:val="32"/>
        </w:rPr>
      </w:pPr>
      <w:r w:rsidRPr="00011899">
        <w:rPr>
          <w:rFonts w:ascii="黑体" w:eastAsia="黑体" w:hAnsi="黑体" w:hint="eastAsia"/>
          <w:sz w:val="32"/>
          <w:szCs w:val="32"/>
        </w:rPr>
        <w:t>4.本学期智慧</w:t>
      </w:r>
      <w:proofErr w:type="gramStart"/>
      <w:r w:rsidRPr="00011899">
        <w:rPr>
          <w:rFonts w:ascii="黑体" w:eastAsia="黑体" w:hAnsi="黑体" w:hint="eastAsia"/>
          <w:sz w:val="32"/>
          <w:szCs w:val="32"/>
        </w:rPr>
        <w:t>树网络</w:t>
      </w:r>
      <w:r>
        <w:rPr>
          <w:rFonts w:ascii="黑体" w:eastAsia="黑体" w:hAnsi="黑体" w:hint="eastAsia"/>
          <w:sz w:val="32"/>
          <w:szCs w:val="32"/>
        </w:rPr>
        <w:t>通</w:t>
      </w:r>
      <w:proofErr w:type="gramEnd"/>
      <w:r>
        <w:rPr>
          <w:rFonts w:ascii="黑体" w:eastAsia="黑体" w:hAnsi="黑体" w:hint="eastAsia"/>
          <w:sz w:val="32"/>
          <w:szCs w:val="32"/>
        </w:rPr>
        <w:t>识选修课</w:t>
      </w:r>
      <w:r w:rsidRPr="00011899">
        <w:rPr>
          <w:rFonts w:ascii="黑体" w:eastAsia="黑体" w:hAnsi="黑体" w:hint="eastAsia"/>
          <w:sz w:val="32"/>
          <w:szCs w:val="32"/>
        </w:rPr>
        <w:t>程开课清单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3"/>
        <w:gridCol w:w="2243"/>
      </w:tblGrid>
      <w:tr w:rsidR="004D4044" w:rsidRPr="00A926CA" w:rsidTr="00E61780">
        <w:trPr>
          <w:jc w:val="center"/>
        </w:trPr>
        <w:tc>
          <w:tcPr>
            <w:tcW w:w="3650" w:type="pct"/>
          </w:tcPr>
          <w:p w:rsidR="004D4044" w:rsidRPr="00A926CA" w:rsidRDefault="004D4044" w:rsidP="00E61780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A926CA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50" w:type="pct"/>
          </w:tcPr>
          <w:p w:rsidR="004D4044" w:rsidRPr="00A926CA" w:rsidRDefault="004D4044" w:rsidP="00E61780">
            <w:pPr>
              <w:spacing w:line="560" w:lineRule="exact"/>
              <w:ind w:right="160" w:firstLine="645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A926CA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A55">
              <w:rPr>
                <w:rFonts w:ascii="仿宋" w:eastAsia="仿宋" w:hAnsi="仿宋" w:hint="eastAsia"/>
                <w:sz w:val="32"/>
                <w:szCs w:val="32"/>
              </w:rPr>
              <w:t>设计小白的创新工坊</w:t>
            </w:r>
          </w:p>
        </w:tc>
        <w:tc>
          <w:tcPr>
            <w:tcW w:w="13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A55">
              <w:rPr>
                <w:rFonts w:ascii="仿宋" w:eastAsia="仿宋" w:hAnsi="仿宋" w:hint="eastAsia"/>
                <w:sz w:val="32"/>
                <w:szCs w:val="32"/>
              </w:rPr>
              <w:t>创新方法学</w:t>
            </w:r>
          </w:p>
        </w:tc>
        <w:tc>
          <w:tcPr>
            <w:tcW w:w="1350" w:type="pct"/>
            <w:vAlign w:val="bottom"/>
          </w:tcPr>
          <w:p w:rsidR="004D4044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 w:hint="eastAsia"/>
                <w:sz w:val="32"/>
                <w:szCs w:val="32"/>
              </w:rPr>
              <w:t>设计创意生活</w:t>
            </w:r>
          </w:p>
        </w:tc>
        <w:tc>
          <w:tcPr>
            <w:tcW w:w="13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E376D8">
              <w:rPr>
                <w:rFonts w:ascii="仿宋" w:eastAsia="仿宋" w:hAnsi="仿宋"/>
                <w:sz w:val="32"/>
                <w:szCs w:val="32"/>
              </w:rPr>
              <w:t>.</w:t>
            </w:r>
            <w:r w:rsidRPr="00E376D8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4D4044" w:rsidTr="00E61780">
        <w:trPr>
          <w:jc w:val="center"/>
        </w:trPr>
        <w:tc>
          <w:tcPr>
            <w:tcW w:w="36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/>
                <w:sz w:val="32"/>
                <w:szCs w:val="32"/>
              </w:rPr>
              <w:t>创业者成长计划</w:t>
            </w:r>
          </w:p>
        </w:tc>
        <w:tc>
          <w:tcPr>
            <w:tcW w:w="1350" w:type="pct"/>
            <w:vAlign w:val="bottom"/>
          </w:tcPr>
          <w:p w:rsidR="004D4044" w:rsidRPr="00E376D8" w:rsidRDefault="004D4044" w:rsidP="00E61780">
            <w:pPr>
              <w:spacing w:line="560" w:lineRule="exact"/>
              <w:ind w:right="15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76D8">
              <w:rPr>
                <w:rFonts w:ascii="仿宋" w:eastAsia="仿宋" w:hAnsi="仿宋"/>
                <w:sz w:val="32"/>
                <w:szCs w:val="32"/>
              </w:rPr>
              <w:t>1.</w:t>
            </w:r>
            <w:r w:rsidRPr="00E376D8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D800F1" w:rsidRDefault="00D800F1">
      <w:bookmarkStart w:id="0" w:name="_GoBack"/>
      <w:bookmarkEnd w:id="0"/>
    </w:p>
    <w:sectPr w:rsidR="00D8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44"/>
    <w:rsid w:val="004D4044"/>
    <w:rsid w:val="00D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959A-BD13-47C1-ADF6-AC884E1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2021-09-26T06:42:00Z</dcterms:created>
  <dcterms:modified xsi:type="dcterms:W3CDTF">2021-09-26T06:43:00Z</dcterms:modified>
</cp:coreProperties>
</file>