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50" w:rsidRPr="00563A50" w:rsidRDefault="00563A50" w:rsidP="00563A50">
      <w:pPr>
        <w:spacing w:line="580" w:lineRule="exact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附件</w:t>
      </w:r>
      <w:r w:rsidR="00570AF1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28"/>
          <w:szCs w:val="28"/>
        </w:rPr>
      </w:pPr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52"/>
          <w:szCs w:val="52"/>
        </w:rPr>
      </w:pPr>
      <w:r w:rsidRPr="00563A50"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52"/>
          <w:szCs w:val="52"/>
        </w:rPr>
      </w:pPr>
      <w:r w:rsidRPr="00563A50">
        <w:rPr>
          <w:rFonts w:ascii="方正小标宋简体" w:eastAsia="方正小标宋简体" w:hint="eastAsia"/>
          <w:sz w:val="52"/>
          <w:szCs w:val="52"/>
        </w:rPr>
        <w:t>项目申报书</w:t>
      </w:r>
    </w:p>
    <w:p w:rsidR="00563A50" w:rsidRPr="00563A50" w:rsidRDefault="00563A50" w:rsidP="00563A50">
      <w:pPr>
        <w:jc w:val="center"/>
        <w:rPr>
          <w:rFonts w:ascii="楷体_GB2312" w:eastAsia="楷体_GB2312"/>
          <w:sz w:val="36"/>
          <w:szCs w:val="36"/>
        </w:rPr>
      </w:pP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推荐学校：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项目名称：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项目组别：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项目类别</w:t>
      </w:r>
      <w:r w:rsidRPr="00563A50">
        <w:rPr>
          <w:rFonts w:ascii="仿宋_GB2312" w:eastAsia="仿宋_GB2312"/>
          <w:sz w:val="32"/>
          <w:szCs w:val="32"/>
        </w:rPr>
        <w:t>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</w:t>
      </w:r>
      <w:r w:rsidRPr="00563A50">
        <w:rPr>
          <w:rFonts w:ascii="仿宋_GB2312" w:eastAsia="仿宋_GB2312"/>
          <w:sz w:val="32"/>
          <w:szCs w:val="32"/>
        </w:rPr>
        <w:t>类型：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所属专业：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</w:t>
      </w:r>
      <w:r w:rsidRPr="00563A50">
        <w:rPr>
          <w:rFonts w:ascii="仿宋_GB2312" w:eastAsia="仿宋_GB2312"/>
          <w:sz w:val="32"/>
          <w:szCs w:val="32"/>
        </w:rPr>
        <w:t>负责人：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团队其他</w:t>
      </w:r>
      <w:r w:rsidRPr="00563A50">
        <w:rPr>
          <w:rFonts w:ascii="仿宋_GB2312" w:eastAsia="仿宋_GB2312"/>
          <w:sz w:val="32"/>
          <w:szCs w:val="32"/>
        </w:rPr>
        <w:t>成员</w:t>
      </w:r>
      <w:r w:rsidRPr="00563A50">
        <w:rPr>
          <w:rFonts w:ascii="仿宋_GB2312" w:eastAsia="仿宋_GB2312" w:hint="eastAsia"/>
          <w:sz w:val="32"/>
          <w:szCs w:val="32"/>
        </w:rPr>
        <w:t>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指导教师：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申报时间：</w:t>
      </w: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jc w:val="center"/>
        <w:rPr>
          <w:rFonts w:ascii="仿宋_GB2312" w:eastAsia="仿宋_GB2312"/>
          <w:b/>
          <w:sz w:val="36"/>
          <w:szCs w:val="36"/>
        </w:rPr>
      </w:pPr>
      <w:r w:rsidRPr="00563A50"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44"/>
          <w:szCs w:val="44"/>
        </w:rPr>
      </w:pPr>
      <w:r w:rsidRPr="00563A50">
        <w:rPr>
          <w:rFonts w:ascii="方正小标宋简体" w:eastAsia="方正小标宋简体" w:hint="eastAsia"/>
          <w:sz w:val="36"/>
          <w:szCs w:val="36"/>
        </w:rPr>
        <w:br w:type="page"/>
      </w:r>
      <w:r w:rsidRPr="00563A50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63A50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563A50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563A50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563A50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63A50">
        <w:rPr>
          <w:rFonts w:ascii="仿宋_GB2312" w:eastAsia="仿宋_GB2312" w:hAnsi="宋体" w:hint="eastAsia"/>
          <w:sz w:val="32"/>
          <w:szCs w:val="32"/>
        </w:rPr>
        <w:t>二、</w:t>
      </w:r>
      <w:r w:rsidRPr="00563A50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563A50">
        <w:rPr>
          <w:rFonts w:ascii="仿宋_GB2312" w:eastAsia="仿宋_GB2312" w:hAnsi="宋体" w:hint="eastAsia"/>
          <w:sz w:val="32"/>
          <w:szCs w:val="32"/>
        </w:rPr>
        <w:t>填写</w:t>
      </w:r>
      <w:r w:rsidRPr="00563A50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  <w:sectPr w:rsidR="00563A50" w:rsidRPr="00563A50" w:rsidSect="00926340">
          <w:footerReference w:type="even" r:id="rId7"/>
          <w:footerReference w:type="default" r:id="rId8"/>
          <w:pgSz w:w="11906" w:h="16838" w:code="9"/>
          <w:pgMar w:top="1985" w:right="1474" w:bottom="1701" w:left="1588" w:header="851" w:footer="1644" w:gutter="0"/>
          <w:cols w:space="425"/>
          <w:docGrid w:type="lines" w:linePitch="312"/>
        </w:sect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 w:rsidR="00563A50" w:rsidRPr="00563A50" w:rsidTr="00752054">
        <w:trPr>
          <w:trHeight w:hRule="exact" w:val="522"/>
        </w:trPr>
        <w:tc>
          <w:tcPr>
            <w:tcW w:w="1101" w:type="dxa"/>
            <w:gridSpan w:val="2"/>
            <w:vMerge w:val="restart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</w:t>
            </w:r>
          </w:p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559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</w:t>
            </w:r>
            <w:r w:rsidRPr="00563A50">
              <w:rPr>
                <w:rFonts w:ascii="汉仪书宋一简" w:eastAsia="汉仪书宋一简"/>
                <w:szCs w:val="21"/>
              </w:rPr>
              <w:t>组别</w:t>
            </w:r>
          </w:p>
        </w:tc>
        <w:tc>
          <w:tcPr>
            <w:tcW w:w="3347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Ansi="仿宋" w:hint="eastAsia"/>
                <w:szCs w:val="21"/>
              </w:rPr>
              <w:t>□研究生组 □本科组 □高职组</w:t>
            </w:r>
          </w:p>
        </w:tc>
      </w:tr>
      <w:tr w:rsidR="00563A50" w:rsidRPr="00563A50" w:rsidTr="00752054">
        <w:trPr>
          <w:trHeight w:hRule="exact" w:val="559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 w:hAnsi="仿宋"/>
                <w:sz w:val="18"/>
                <w:szCs w:val="18"/>
              </w:rPr>
            </w:pP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□新一代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信息技术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类 □</w:t>
            </w: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 xml:space="preserve">高端制造类 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□</w:t>
            </w: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>新能源</w:t>
            </w:r>
            <w:r w:rsidRPr="00563A50">
              <w:rPr>
                <w:rFonts w:ascii="汉仪书宋一简" w:eastAsia="汉仪书宋一简"/>
                <w:sz w:val="18"/>
                <w:szCs w:val="18"/>
              </w:rPr>
              <w:t>新材料</w:t>
            </w: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 xml:space="preserve">类 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□现代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海洋类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 xml:space="preserve"> □生物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医药类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 xml:space="preserve"> □高端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化工类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 xml:space="preserve"> □现代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高效农业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类 □其他类</w:t>
            </w:r>
          </w:p>
        </w:tc>
      </w:tr>
      <w:tr w:rsidR="00563A50" w:rsidRPr="00563A50" w:rsidTr="00752054">
        <w:trPr>
          <w:trHeight w:val="475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</w:t>
            </w:r>
            <w:r w:rsidRPr="00563A50">
              <w:rPr>
                <w:rFonts w:ascii="汉仪书宋一简" w:eastAsia="汉仪书宋一简"/>
                <w:szCs w:val="21"/>
              </w:rPr>
              <w:t>类型</w:t>
            </w:r>
          </w:p>
        </w:tc>
        <w:tc>
          <w:tcPr>
            <w:tcW w:w="5953" w:type="dxa"/>
            <w:gridSpan w:val="5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 xml:space="preserve">生产创新 </w:t>
            </w: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vAlign w:val="center"/>
          </w:tcPr>
          <w:p w:rsidR="00563A50" w:rsidRPr="00563A50" w:rsidRDefault="00563A50" w:rsidP="00563A50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Ansi="黑体" w:hint="eastAsia"/>
                <w:szCs w:val="21"/>
              </w:rPr>
              <w:t xml:space="preserve">  </w:t>
            </w:r>
          </w:p>
        </w:tc>
      </w:tr>
      <w:tr w:rsidR="00563A50" w:rsidRPr="00563A50" w:rsidTr="00752054">
        <w:trPr>
          <w:trHeight w:val="342"/>
        </w:trPr>
        <w:tc>
          <w:tcPr>
            <w:tcW w:w="392" w:type="dxa"/>
            <w:vMerge w:val="restart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团队</w:t>
            </w:r>
            <w:r w:rsidRPr="00563A50">
              <w:rPr>
                <w:rFonts w:ascii="汉仪书宋一简" w:eastAsia="汉仪书宋一简"/>
                <w:szCs w:val="21"/>
              </w:rPr>
              <w:t>构成情况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563A50"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 w:val="18"/>
                <w:szCs w:val="18"/>
              </w:rPr>
            </w:pP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团队</w:t>
            </w:r>
            <w:r w:rsidRPr="00563A50">
              <w:rPr>
                <w:rFonts w:ascii="汉仪书宋一简" w:eastAsia="汉仪书宋一简"/>
                <w:szCs w:val="21"/>
              </w:rPr>
              <w:t>其他</w:t>
            </w:r>
          </w:p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val="417"/>
        </w:trPr>
        <w:tc>
          <w:tcPr>
            <w:tcW w:w="1101" w:type="dxa"/>
            <w:gridSpan w:val="2"/>
            <w:vMerge w:val="restart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563A50" w:rsidRPr="00563A50" w:rsidTr="00752054">
        <w:trPr>
          <w:trHeight w:hRule="exact" w:val="582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576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563A50" w:rsidRPr="00563A50" w:rsidRDefault="00563A50" w:rsidP="00563A50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 w:rsidR="00563A50" w:rsidRPr="00563A50" w:rsidRDefault="00563A50" w:rsidP="00563A50">
      <w:pPr>
        <w:spacing w:line="240" w:lineRule="exact"/>
        <w:ind w:leftChars="200" w:left="735" w:hangingChars="150" w:hanging="315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 w:rsidR="00563A50" w:rsidRPr="00563A50" w:rsidRDefault="00563A50" w:rsidP="00563A50">
      <w:pPr>
        <w:spacing w:line="240" w:lineRule="exact"/>
        <w:ind w:leftChars="200" w:left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3.“排序”是指主要作者或指导教师对项目贡献程度大小的排列顺序，与今后获奖证书中的人员排序一致。</w:t>
      </w:r>
    </w:p>
    <w:p w:rsidR="00563A50" w:rsidRPr="00563A50" w:rsidRDefault="00563A50" w:rsidP="00563A50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563A50" w:rsidRPr="00563A50" w:rsidRDefault="00563A50" w:rsidP="00563A50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5.“年级”填写截至20</w:t>
      </w:r>
      <w:r w:rsidR="006C3485">
        <w:rPr>
          <w:rFonts w:ascii="汉仪书宋一简" w:eastAsia="汉仪书宋一简"/>
          <w:szCs w:val="21"/>
        </w:rPr>
        <w:t>2</w:t>
      </w:r>
      <w:r w:rsidR="000A35AE">
        <w:rPr>
          <w:rFonts w:ascii="汉仪书宋一简" w:eastAsia="汉仪书宋一简"/>
          <w:szCs w:val="21"/>
        </w:rPr>
        <w:t>0</w:t>
      </w:r>
      <w:r w:rsidRPr="00563A50">
        <w:rPr>
          <w:rFonts w:ascii="汉仪书宋一简" w:eastAsia="汉仪书宋一简" w:hint="eastAsia"/>
          <w:szCs w:val="21"/>
        </w:rPr>
        <w:t>年6月作者所在的年级。</w:t>
      </w:r>
    </w:p>
    <w:p w:rsidR="00563A50" w:rsidRPr="00563A50" w:rsidRDefault="00563A50" w:rsidP="00563A50">
      <w:pPr>
        <w:jc w:val="left"/>
        <w:rPr>
          <w:rFonts w:ascii="仿宋_GB2312" w:eastAsia="仿宋_GB2312"/>
          <w:sz w:val="28"/>
          <w:szCs w:val="28"/>
        </w:rPr>
        <w:sectPr w:rsidR="00563A50" w:rsidRPr="00563A50" w:rsidSect="00926340">
          <w:footerReference w:type="default" r:id="rId9"/>
          <w:pgSz w:w="16838" w:h="11906" w:orient="landscape" w:code="9"/>
          <w:pgMar w:top="907" w:right="2041" w:bottom="907" w:left="1985" w:header="851" w:footer="1134" w:gutter="0"/>
          <w:cols w:space="425"/>
          <w:docGrid w:type="lines" w:linePitch="312"/>
        </w:sect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74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563A50" w:rsidRPr="00563A50" w:rsidRDefault="00563A50" w:rsidP="00563A50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130"/>
          <w:jc w:val="center"/>
        </w:trPr>
        <w:tc>
          <w:tcPr>
            <w:tcW w:w="8528" w:type="dxa"/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包括：项目主要创新点、关键技术、与国内外同类研究（技术）比较等（其中，实验创新和生产创新需体现降低成本、节约能耗、缩短时间、提高效率等目的）。</w:t>
            </w:r>
          </w:p>
        </w:tc>
      </w:tr>
    </w:tbl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lastRenderedPageBreak/>
              <w:t>包括：项目适用范围、可行性、推广前景、市场分析及经济社会效益预测等。</w:t>
            </w:r>
          </w:p>
        </w:tc>
      </w:tr>
    </w:tbl>
    <w:p w:rsidR="00563A50" w:rsidRPr="00563A50" w:rsidRDefault="00563A50" w:rsidP="00563A50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285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包括：项目已获得的知识产权、发表论文、获奖、鉴定等情况，已取得的经济社会效益。</w:t>
            </w:r>
          </w:p>
        </w:tc>
      </w:tr>
    </w:tbl>
    <w:p w:rsidR="00563A50" w:rsidRPr="00563A50" w:rsidRDefault="00563A50" w:rsidP="00563A50">
      <w:pPr>
        <w:spacing w:line="420" w:lineRule="exact"/>
        <w:ind w:firstLineChars="200" w:firstLine="420"/>
        <w:rPr>
          <w:rFonts w:ascii="黑体" w:eastAsia="黑体" w:hAnsi="黑体"/>
          <w:sz w:val="32"/>
          <w:szCs w:val="32"/>
        </w:rPr>
      </w:pPr>
      <w:r w:rsidRPr="00563A5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494665</wp:posOffset>
                </wp:positionV>
                <wp:extent cx="5760085" cy="6105525"/>
                <wp:effectExtent l="0" t="0" r="12065" b="285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项目</w:t>
                            </w: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名称：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项目</w:t>
                            </w: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.45pt;margin-top:38.95pt;width:453.55pt;height:4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">
                <v:textbox>
                  <w:txbxContent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项目</w:t>
                      </w: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名称：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项目</w:t>
                      </w: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A50">
        <w:rPr>
          <w:rFonts w:ascii="黑体" w:eastAsia="黑体" w:hAnsi="黑体" w:hint="eastAsia"/>
          <w:sz w:val="32"/>
          <w:szCs w:val="32"/>
        </w:rPr>
        <w:t>六、入选项目公开宣传内容</w:t>
      </w:r>
    </w:p>
    <w:p w:rsidR="00563A50" w:rsidRPr="00563A50" w:rsidRDefault="00563A50" w:rsidP="00563A50">
      <w:pPr>
        <w:spacing w:line="480" w:lineRule="exact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包括：项目已获得的知识产权、发表论文、获奖、鉴定等情况，已取得的经济社会效益。</w:t>
      </w:r>
    </w:p>
    <w:p w:rsidR="00563A50" w:rsidRPr="00563A50" w:rsidRDefault="00563A50" w:rsidP="00563A50">
      <w:pPr>
        <w:spacing w:line="480" w:lineRule="exact"/>
        <w:ind w:leftChars="16" w:left="454" w:hangingChars="200" w:hanging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注：本表内容用于入选项目的公开宣传。教育厅将开辟网上专栏，对入选项目进行宣传推介，扩大项目的社会影响力，推动项目落地创业。此表的宣传内容，视为作者授权同意省教育厅进行公开宣传。</w:t>
      </w: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489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本项目是作者在教师指导下，独立完成的</w:t>
            </w:r>
            <w:r w:rsidRPr="00563A50">
              <w:rPr>
                <w:rFonts w:ascii="汉仪书宋一简" w:eastAsia="汉仪书宋一简" w:hint="eastAsia"/>
                <w:szCs w:val="21"/>
              </w:rPr>
              <w:t>原创项目，无任何知识产权纠纷或争议。</w:t>
            </w: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563A50" w:rsidRPr="00563A50" w:rsidRDefault="00563A50" w:rsidP="00563A50">
            <w:pPr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/>
                <w:kern w:val="0"/>
                <w:szCs w:val="21"/>
              </w:rPr>
              <w:br/>
            </w:r>
          </w:p>
          <w:p w:rsidR="00563A50" w:rsidRPr="00563A50" w:rsidRDefault="00563A50" w:rsidP="00563A50">
            <w:pPr>
              <w:spacing w:line="380" w:lineRule="atLeast"/>
              <w:ind w:firstLineChars="1600" w:firstLine="336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563A50" w:rsidRPr="00563A50" w:rsidRDefault="00563A50" w:rsidP="00563A50">
            <w:pPr>
              <w:spacing w:before="120" w:line="380" w:lineRule="atLeast"/>
              <w:ind w:firstLineChars="1600" w:firstLine="336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563A50" w:rsidRPr="00563A50" w:rsidRDefault="00563A50" w:rsidP="00563A50">
            <w:pPr>
              <w:spacing w:before="1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                              </w:t>
            </w:r>
          </w:p>
          <w:p w:rsidR="00563A50" w:rsidRPr="00563A50" w:rsidRDefault="00563A50" w:rsidP="00563A50">
            <w:pPr>
              <w:spacing w:before="120"/>
              <w:ind w:firstLineChars="2700" w:firstLine="567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年   月   日</w:t>
            </w:r>
          </w:p>
        </w:tc>
      </w:tr>
    </w:tbl>
    <w:p w:rsidR="00563A50" w:rsidRPr="00563A50" w:rsidRDefault="00563A50" w:rsidP="00563A50">
      <w:pPr>
        <w:ind w:firstLineChars="100" w:firstLine="21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563A50" w:rsidRPr="00563A50" w:rsidRDefault="00563A50" w:rsidP="00563A50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4857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20</w:t>
            </w:r>
            <w:r w:rsidR="00E75B93">
              <w:rPr>
                <w:rFonts w:ascii="汉仪书宋一简" w:eastAsia="汉仪书宋一简"/>
                <w:kern w:val="0"/>
                <w:szCs w:val="21"/>
              </w:rPr>
              <w:t>20</w:t>
            </w: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年7月1日前，本项目作者是具有我校正式学籍的全日制在校生。按照申报通知要求，我校对本项目的资格、申报书内容及附件材料进行了审核，确认真实。</w:t>
            </w:r>
          </w:p>
          <w:p w:rsidR="00563A50" w:rsidRPr="00563A50" w:rsidRDefault="00563A50" w:rsidP="00563A50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同意推荐本项目参加第六届山东省大学生科技创新大赛。</w:t>
            </w:r>
          </w:p>
          <w:p w:rsidR="00563A50" w:rsidRPr="00563A50" w:rsidRDefault="00563A50" w:rsidP="00563A50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63A50">
              <w:rPr>
                <w:rFonts w:ascii="汉仪书宋一简" w:eastAsia="汉仪书宋一简"/>
                <w:kern w:val="0"/>
                <w:szCs w:val="21"/>
              </w:rPr>
              <w:t xml:space="preserve"> </w:t>
            </w:r>
          </w:p>
          <w:p w:rsidR="00563A50" w:rsidRPr="00563A50" w:rsidRDefault="00563A50" w:rsidP="00563A50">
            <w:pPr>
              <w:ind w:firstLineChars="1400" w:firstLine="294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         </w:t>
            </w:r>
            <w:r w:rsidRPr="00563A50"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 学校公章：</w:t>
            </w:r>
          </w:p>
          <w:p w:rsidR="00563A50" w:rsidRPr="00563A50" w:rsidRDefault="00563A50" w:rsidP="00563A50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563A50" w:rsidRPr="00563A50" w:rsidRDefault="00563A50" w:rsidP="00563A50">
      <w:pPr>
        <w:ind w:firstLineChars="100" w:firstLine="21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注：本表经学校</w:t>
      </w:r>
      <w:r w:rsidRPr="00563A50">
        <w:rPr>
          <w:rFonts w:ascii="汉仪书宋一简" w:eastAsia="汉仪书宋一简"/>
          <w:szCs w:val="21"/>
        </w:rPr>
        <w:t>主要</w:t>
      </w:r>
      <w:r w:rsidRPr="00563A50">
        <w:rPr>
          <w:rFonts w:ascii="汉仪书宋一简" w:eastAsia="汉仪书宋一简" w:hint="eastAsia"/>
          <w:szCs w:val="21"/>
        </w:rPr>
        <w:t>负责人签字并加盖学校公章后，以PDF格式通过系统上传。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九、附件及证明材料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1.1分钟展示视频：展示视频要求画面清晰流畅，声音清楚，</w:t>
      </w:r>
      <w:r w:rsidRPr="00563A50">
        <w:rPr>
          <w:rFonts w:ascii="仿宋_GB2312" w:eastAsia="仿宋_GB2312"/>
          <w:sz w:val="32"/>
          <w:szCs w:val="32"/>
        </w:rPr>
        <w:t>FLV</w:t>
      </w:r>
      <w:r w:rsidRPr="00563A50">
        <w:rPr>
          <w:rFonts w:ascii="仿宋_GB2312" w:eastAsia="仿宋_GB2312" w:hint="eastAsia"/>
          <w:sz w:val="32"/>
          <w:szCs w:val="32"/>
        </w:rPr>
        <w:t>格式，大小不超过50MB；生成视频时，建议视频编码为H.264，音频编码为AAC，分辨率为800*600。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lastRenderedPageBreak/>
        <w:t>2.项目研究报告。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3.描述项目的图片（创意创新的二维或三维设计图）。</w:t>
      </w:r>
    </w:p>
    <w:p w:rsidR="00563A50" w:rsidRPr="00563A50" w:rsidRDefault="00563A50" w:rsidP="00563A5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563A50" w:rsidRPr="00563A50" w:rsidRDefault="00563A50" w:rsidP="00563A5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5.产品使用说明。</w:t>
      </w:r>
    </w:p>
    <w:p w:rsidR="00563A50" w:rsidRPr="00563A50" w:rsidRDefault="00563A50" w:rsidP="00563A5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6.知识产权证明（其中专利含权利要求书）。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8.获奖证书。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11.其他相关材料。</w:t>
      </w:r>
    </w:p>
    <w:p w:rsidR="00563A50" w:rsidRPr="00563A50" w:rsidRDefault="00563A50" w:rsidP="00563A5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63A50">
        <w:rPr>
          <w:rFonts w:ascii="仿宋_GB2312" w:eastAsia="仿宋_GB2312" w:hint="eastAsia"/>
          <w:b/>
          <w:sz w:val="28"/>
          <w:szCs w:val="28"/>
        </w:rPr>
        <w:t>备注：</w:t>
      </w:r>
    </w:p>
    <w:p w:rsidR="00563A50" w:rsidRPr="00563A50" w:rsidRDefault="00563A50" w:rsidP="00563A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3A5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563A50" w:rsidRPr="00563A50" w:rsidRDefault="00563A50" w:rsidP="00563A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3A50">
        <w:rPr>
          <w:rFonts w:ascii="仿宋_GB2312" w:eastAsia="仿宋_GB2312" w:hint="eastAsia"/>
          <w:sz w:val="28"/>
          <w:szCs w:val="28"/>
        </w:rPr>
        <w:t>②材料1和材料2所有参赛项目必须提供，材料3“创意创新”项目必须提供，材料4“生产创新”项目必须提供，其他材料视情况提供。</w:t>
      </w:r>
    </w:p>
    <w:p w:rsidR="00563A50" w:rsidRPr="00563A50" w:rsidRDefault="00563A50" w:rsidP="00563A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3A50">
        <w:rPr>
          <w:rFonts w:ascii="仿宋_GB2312" w:eastAsia="仿宋_GB2312" w:hint="eastAsia"/>
          <w:sz w:val="28"/>
          <w:szCs w:val="28"/>
        </w:rPr>
        <w:t>③知识产权、论文、获奖证书第一作者（发明人）须为参赛项目的主要作者。</w:t>
      </w:r>
    </w:p>
    <w:p w:rsidR="00EA5692" w:rsidRPr="00563A50" w:rsidRDefault="00EA5692" w:rsidP="00563A50"/>
    <w:sectPr w:rsidR="00EA5692" w:rsidRPr="00563A5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5B" w:rsidRDefault="0095265B" w:rsidP="00AC6BB8">
      <w:r>
        <w:separator/>
      </w:r>
    </w:p>
  </w:endnote>
  <w:endnote w:type="continuationSeparator" w:id="0">
    <w:p w:rsidR="0095265B" w:rsidRDefault="0095265B" w:rsidP="00AC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黑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50" w:rsidRDefault="00563A50" w:rsidP="009263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A50" w:rsidRDefault="00563A50" w:rsidP="0092634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50" w:rsidRPr="00F44F95" w:rsidRDefault="00563A50" w:rsidP="00926340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570AF1">
      <w:rPr>
        <w:rStyle w:val="a5"/>
        <w:noProof/>
        <w:sz w:val="28"/>
        <w:szCs w:val="28"/>
      </w:rPr>
      <w:t>2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563A50" w:rsidRDefault="00563A50" w:rsidP="00926340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50" w:rsidRPr="00F44F95" w:rsidRDefault="00563A50" w:rsidP="00926340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570AF1">
      <w:rPr>
        <w:rStyle w:val="a5"/>
        <w:noProof/>
        <w:sz w:val="28"/>
        <w:szCs w:val="28"/>
      </w:rPr>
      <w:t>3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563A50" w:rsidRDefault="00563A50" w:rsidP="00926340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B8" w:rsidRPr="00F44F95" w:rsidRDefault="00AC6BB8" w:rsidP="00CF0DF6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570AF1">
      <w:rPr>
        <w:rStyle w:val="a5"/>
        <w:noProof/>
        <w:sz w:val="28"/>
        <w:szCs w:val="28"/>
      </w:rPr>
      <w:t>8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AC6BB8" w:rsidRDefault="00AC6BB8" w:rsidP="00F44F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5B" w:rsidRDefault="0095265B" w:rsidP="00AC6BB8">
      <w:r>
        <w:separator/>
      </w:r>
    </w:p>
  </w:footnote>
  <w:footnote w:type="continuationSeparator" w:id="0">
    <w:p w:rsidR="0095265B" w:rsidRDefault="0095265B" w:rsidP="00AC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8D"/>
    <w:rsid w:val="0004729B"/>
    <w:rsid w:val="000A35AE"/>
    <w:rsid w:val="002072E3"/>
    <w:rsid w:val="002E39BA"/>
    <w:rsid w:val="00376943"/>
    <w:rsid w:val="004111C5"/>
    <w:rsid w:val="004D4FFF"/>
    <w:rsid w:val="00563A50"/>
    <w:rsid w:val="00570AF1"/>
    <w:rsid w:val="005F37D9"/>
    <w:rsid w:val="00677A0F"/>
    <w:rsid w:val="006C3485"/>
    <w:rsid w:val="007732DB"/>
    <w:rsid w:val="008B6EB9"/>
    <w:rsid w:val="0095265B"/>
    <w:rsid w:val="00A2248D"/>
    <w:rsid w:val="00AC6BB8"/>
    <w:rsid w:val="00C415F2"/>
    <w:rsid w:val="00CF6A8F"/>
    <w:rsid w:val="00DB5C47"/>
    <w:rsid w:val="00DC79F5"/>
    <w:rsid w:val="00DD6225"/>
    <w:rsid w:val="00E75B93"/>
    <w:rsid w:val="00E94739"/>
    <w:rsid w:val="00EA5692"/>
    <w:rsid w:val="00EC5594"/>
    <w:rsid w:val="00F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7BA91D-32A5-4759-8666-1C5E74D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BB8"/>
    <w:rPr>
      <w:sz w:val="18"/>
      <w:szCs w:val="18"/>
    </w:rPr>
  </w:style>
  <w:style w:type="paragraph" w:styleId="a4">
    <w:name w:val="footer"/>
    <w:basedOn w:val="a"/>
    <w:link w:val="Char0"/>
    <w:unhideWhenUsed/>
    <w:rsid w:val="00AC6B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C6BB8"/>
    <w:rPr>
      <w:sz w:val="18"/>
      <w:szCs w:val="18"/>
    </w:rPr>
  </w:style>
  <w:style w:type="character" w:styleId="a5">
    <w:name w:val="page number"/>
    <w:basedOn w:val="a0"/>
    <w:rsid w:val="00A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1D78-CC7A-4172-AF05-B3D44FBB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姜 柳</cp:lastModifiedBy>
  <cp:revision>14</cp:revision>
  <dcterms:created xsi:type="dcterms:W3CDTF">2018-06-05T07:52:00Z</dcterms:created>
  <dcterms:modified xsi:type="dcterms:W3CDTF">2020-06-08T06:45:00Z</dcterms:modified>
</cp:coreProperties>
</file>