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ind w:firstLine="0" w:firstLineChars="0"/>
        <w:jc w:val="center"/>
        <w:rPr>
          <w:rFonts w:hint="eastAsia"/>
          <w:b/>
        </w:rPr>
      </w:pPr>
      <w:bookmarkStart w:id="0" w:name="_GoBack"/>
      <w:r>
        <w:rPr>
          <w:rFonts w:hint="eastAsia"/>
          <w:b/>
        </w:rPr>
        <w:t>交通与车辆工程学院大学生自强之星评选活动申报表</w:t>
      </w:r>
    </w:p>
    <w:bookmarkEnd w:id="0"/>
    <w:tbl>
      <w:tblPr>
        <w:tblStyle w:val="3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15"/>
        <w:gridCol w:w="484"/>
        <w:gridCol w:w="1256"/>
        <w:gridCol w:w="584"/>
        <w:gridCol w:w="855"/>
        <w:gridCol w:w="1099"/>
        <w:gridCol w:w="85"/>
        <w:gridCol w:w="1305"/>
        <w:gridCol w:w="397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77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ind w:firstLine="48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7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专业班级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宋体" w:hAnsi="宋体"/>
                <w:color w:val="999999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绿卡等级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A/B/无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学习成绩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2/42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报名方式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自主申报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他人推荐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992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候选人自强不息、励志成才事迹（可附页）</w:t>
            </w: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【自主申报】本人承诺以上所填内容真实有效。申请人签名：_____________</w:t>
            </w: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【他人推荐】本人承诺以上所填内容真实有效。推荐人签名：_____________</w:t>
            </w: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本人同意被推荐参加“自强之星”的评选。被推荐人签名：____________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在校期间所获荣誉</w:t>
            </w: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9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工作经验、参加校内、外活动情况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（从进入大学写起，填最重要的两项）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活动（项目）名称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项目级别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起止日期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承担任务（角色）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志愿服务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社会实践、调研经历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92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所在班级推荐意见：</w:t>
            </w: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辅导员签名：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9924" w:type="dxa"/>
            <w:gridSpan w:val="11"/>
            <w:tcBorders>
              <w:top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学院意见：</w:t>
            </w:r>
          </w:p>
          <w:p>
            <w:pPr>
              <w:ind w:firstLine="700" w:firstLineChars="2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经评审，并在院内公示     个工作日，无异议，现报请批准该学生获得“瑞驰汽车自强之星奖学金”。                                                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     （ 公章）</w:t>
            </w: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40"/>
                <w:szCs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    年    月    日</w:t>
            </w:r>
          </w:p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C7A15"/>
    <w:rsid w:val="721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2017-10-24T02:29:00Z</dcterms:created>
  <dc:creator>qn</dc:creator>
  <cp:lastModifiedBy>qn</cp:lastModifiedBy>
  <dcterms:modified xsi:type="dcterms:W3CDTF">2017-10-24T02:33:24Z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