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B0E" w:rsidRDefault="00306999">
      <w:pPr>
        <w:snapToGrid w:val="0"/>
        <w:spacing w:line="360" w:lineRule="atLeast"/>
        <w:jc w:val="center"/>
        <w:rPr>
          <w:rFonts w:ascii="仿宋_GB2312" w:eastAsia="宋体" w:hAnsi="Times New Roman" w:cs="Times New Roman"/>
          <w:color w:val="000000" w:themeColor="text1"/>
          <w:szCs w:val="20"/>
        </w:rPr>
      </w:pPr>
      <w:r>
        <w:rPr>
          <w:rFonts w:ascii="仿宋_GB2312" w:eastAsia="仿宋_GB2312" w:hAnsi="Times New Roman" w:cs="Times New Roman"/>
          <w:noProof/>
          <w:color w:val="000000" w:themeColor="text1"/>
          <w:sz w:val="32"/>
          <w:szCs w:val="24"/>
        </w:rPr>
        <mc:AlternateContent>
          <mc:Choice Requires="wps">
            <w:drawing>
              <wp:anchor distT="0" distB="0" distL="0" distR="0" simplePos="0" relativeHeight="251660288" behindDoc="0" locked="0" layoutInCell="1" allowOverlap="1">
                <wp:simplePos x="0" y="0"/>
                <wp:positionH relativeFrom="column">
                  <wp:posOffset>8255</wp:posOffset>
                </wp:positionH>
                <wp:positionV relativeFrom="page">
                  <wp:posOffset>885825</wp:posOffset>
                </wp:positionV>
                <wp:extent cx="5268595" cy="979805"/>
                <wp:effectExtent l="0" t="0" r="0" b="1270"/>
                <wp:wrapTopAndBottom/>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979805"/>
                        </a:xfrm>
                        <a:prstGeom prst="rect">
                          <a:avLst/>
                        </a:prstGeom>
                        <a:noFill/>
                        <a:ln>
                          <a:noFill/>
                        </a:ln>
                      </wps:spPr>
                      <wps:txbx>
                        <w:txbxContent>
                          <w:p w:rsidR="00CF7903" w:rsidRPr="003317A0" w:rsidRDefault="00CF7903" w:rsidP="003317A0">
                            <w:pPr>
                              <w:pStyle w:val="a3"/>
                              <w:ind w:left="-210" w:right="-210" w:firstLine="188"/>
                              <w:rPr>
                                <w:rFonts w:ascii="方正小标宋简体" w:eastAsia="方正小标宋简体"/>
                                <w:spacing w:val="-20"/>
                                <w:w w:val="76"/>
                                <w:szCs w:val="90"/>
                              </w:rPr>
                            </w:pPr>
                            <w:r w:rsidRPr="003317A0">
                              <w:rPr>
                                <w:rFonts w:ascii="方正小标宋简体" w:eastAsia="方正小标宋简体" w:hint="eastAsia"/>
                                <w:spacing w:val="-20"/>
                                <w:w w:val="66"/>
                                <w:szCs w:val="90"/>
                              </w:rPr>
                              <w:t>共青团山东理工大学委员会文件</w:t>
                            </w:r>
                          </w:p>
                          <w:p w:rsidR="00CF7903" w:rsidRPr="003317A0" w:rsidRDefault="00CF7903">
                            <w:pPr>
                              <w:pStyle w:val="a3"/>
                              <w:ind w:left="-210" w:right="-210" w:firstLine="188"/>
                              <w:rPr>
                                <w:rFonts w:ascii="方正小标宋简体" w:eastAsia="方正小标宋简体"/>
                                <w:spacing w:val="-20"/>
                                <w:w w:val="66"/>
                                <w:szCs w:val="90"/>
                              </w:rPr>
                            </w:pPr>
                          </w:p>
                        </w:txbxContent>
                      </wps:txbx>
                      <wps:bodyPr rot="0" vert="horz" wrap="square" lIns="0" tIns="0" rIns="0" bIns="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本框 2" o:spid="_x0000_s1026" type="#_x0000_t202" style="position:absolute;left:0;text-align:left;margin-left:.65pt;margin-top:69.75pt;width:414.85pt;height:77.15pt;z-index:251660288;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" filled="f" stroked="f">
                <v:textbox inset="0,0,0,0">
                  <w:txbxContent>
                    <w:p w:rsidR="00CF7903" w:rsidRPr="003317A0" w:rsidRDefault="00CF7903" w:rsidP="003317A0">
                      <w:pPr>
                        <w:pStyle w:val="a3"/>
                        <w:ind w:left="-210" w:right="-210" w:firstLine="191"/>
                        <w:rPr>
                          <w:rFonts w:ascii="方正小标宋简体" w:eastAsia="方正小标宋简体" w:hint="eastAsia"/>
                          <w:spacing w:val="-20"/>
                          <w:w w:val="76"/>
                          <w:szCs w:val="90"/>
                        </w:rPr>
                      </w:pPr>
                      <w:r w:rsidRPr="003317A0">
                        <w:rPr>
                          <w:rFonts w:ascii="方正小标宋简体" w:eastAsia="方正小标宋简体" w:hint="eastAsia"/>
                          <w:spacing w:val="-20"/>
                          <w:w w:val="66"/>
                          <w:szCs w:val="90"/>
                        </w:rPr>
                        <w:t>共青团山东理工大学委员会文件</w:t>
                      </w:r>
                    </w:p>
                    <w:p w:rsidR="00CF7903" w:rsidRPr="003317A0" w:rsidRDefault="00CF7903">
                      <w:pPr>
                        <w:pStyle w:val="a3"/>
                        <w:ind w:left="-210" w:right="-210" w:firstLine="191"/>
                        <w:rPr>
                          <w:rFonts w:ascii="方正小标宋简体" w:eastAsia="方正小标宋简体" w:hint="eastAsia"/>
                          <w:spacing w:val="-20"/>
                          <w:w w:val="66"/>
                          <w:szCs w:val="90"/>
                        </w:rPr>
                      </w:pPr>
                    </w:p>
                  </w:txbxContent>
                </v:textbox>
                <w10:wrap type="topAndBottom" anchory="page"/>
              </v:shape>
            </w:pict>
          </mc:Fallback>
        </mc:AlternateContent>
      </w:r>
      <w:r>
        <w:rPr>
          <w:rFonts w:ascii="仿宋_GB2312" w:eastAsia="宋体" w:hAnsi="Times New Roman" w:cs="Times New Roman" w:hint="eastAsia"/>
          <w:color w:val="000000" w:themeColor="text1"/>
          <w:szCs w:val="20"/>
        </w:rPr>
        <w:t xml:space="preserve"> </w:t>
      </w:r>
    </w:p>
    <w:p w:rsidR="003A1B0E" w:rsidRDefault="00306999">
      <w:pPr>
        <w:snapToGrid w:val="0"/>
        <w:spacing w:line="360" w:lineRule="atLeast"/>
        <w:jc w:val="center"/>
        <w:rPr>
          <w:rFonts w:ascii="仿宋_GB2312" w:eastAsia="仿宋_GB2312" w:hAnsi="Times New Roman" w:cs="Times New Roman"/>
          <w:color w:val="000000" w:themeColor="text1"/>
          <w:sz w:val="32"/>
          <w:szCs w:val="24"/>
        </w:rPr>
      </w:pPr>
      <w:r>
        <w:rPr>
          <w:rFonts w:ascii="仿宋_GB2312" w:eastAsia="仿宋_GB2312" w:hAnsi="Times New Roman" w:cs="Times New Roman" w:hint="eastAsia"/>
          <w:color w:val="000000" w:themeColor="text1"/>
          <w:sz w:val="32"/>
          <w:szCs w:val="24"/>
        </w:rPr>
        <w:t>鲁理工大团发〔2018〕8号</w:t>
      </w:r>
    </w:p>
    <w:p w:rsidR="003A1B0E" w:rsidRDefault="00306999">
      <w:pPr>
        <w:spacing w:line="560" w:lineRule="atLeast"/>
        <w:jc w:val="center"/>
        <w:rPr>
          <w:rFonts w:ascii="仿宋_GB2312" w:eastAsia="仿宋_GB2312" w:hAnsi="Times New Roman" w:cs="Times New Roman"/>
          <w:color w:val="000000" w:themeColor="text1"/>
          <w:szCs w:val="20"/>
        </w:rPr>
      </w:pPr>
      <w:r>
        <w:rPr>
          <w:rFonts w:ascii="宋体" w:eastAsia="宋体" w:hAnsi="宋体" w:cs="宋体"/>
          <w:noProof/>
          <w:color w:val="000000" w:themeColor="text1"/>
          <w:kern w:val="0"/>
          <w:sz w:val="24"/>
          <w:szCs w:val="24"/>
        </w:rPr>
        <mc:AlternateContent>
          <mc:Choice Requires="wps">
            <w:drawing>
              <wp:anchor distT="0" distB="0" distL="0" distR="0" simplePos="0" relativeHeight="251659264" behindDoc="0" locked="0" layoutInCell="1" allowOverlap="1">
                <wp:simplePos x="0" y="0"/>
                <wp:positionH relativeFrom="column">
                  <wp:posOffset>8255</wp:posOffset>
                </wp:positionH>
                <wp:positionV relativeFrom="paragraph">
                  <wp:posOffset>8255</wp:posOffset>
                </wp:positionV>
                <wp:extent cx="5268595" cy="0"/>
                <wp:effectExtent l="8255" t="5080" r="9525" b="1397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8595" cy="0"/>
                        </a:xfrm>
                        <a:prstGeom prst="line">
                          <a:avLst/>
                        </a:prstGeom>
                        <a:noFill/>
                        <a:ln w="9525">
                          <a:solidFill>
                            <a:srgbClr val="FF0000"/>
                          </a:solidFill>
                          <a:round/>
                        </a:ln>
                      </wps:spPr>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0.65pt;margin-top:0.65pt;height:0pt;width:414.85pt;mso-wrap-distance-bottom:0pt;mso-wrap-distance-top:0pt;z-index:251659264;mso-width-relative:page;mso-height-relative:page;" filled="f" stroked="t" coordsize="21600,21600" o:gfxdata="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XScDLRAAAABQEAAA8AAAAAAAAAAQAgAAAAIgAAAGRycy9kb3ducmV2&#10;LnhtbFBLAQIUABQAAAAIAIdO4kA8MR/RygEAAFwDAAAOAAAAAAAAAAEAIAAAACABAABkcnMvZTJv&#10;RG9jLnhtbFBLBQYAAAAABgAGAFkBAABcBQAAAAA=&#10;">
                <v:fill on="f" focussize="0,0"/>
                <v:stroke color="#FF0000" joinstyle="round"/>
                <v:imagedata o:title=""/>
                <o:lock v:ext="edit" aspectratio="f"/>
                <w10:wrap type="topAndBottom"/>
              </v:line>
            </w:pict>
          </mc:Fallback>
        </mc:AlternateContent>
      </w:r>
    </w:p>
    <w:p w:rsidR="003A1B0E" w:rsidRDefault="00306999" w:rsidP="00664F0B">
      <w:pPr>
        <w:spacing w:line="700" w:lineRule="exact"/>
        <w:jc w:val="center"/>
        <w:rPr>
          <w:rFonts w:ascii="方正小标宋简体" w:eastAsia="方正小标宋简体" w:hAnsi="宋体" w:cs="宋体"/>
          <w:color w:val="000000" w:themeColor="text1"/>
          <w:spacing w:val="-32"/>
          <w:kern w:val="0"/>
          <w:sz w:val="44"/>
          <w:szCs w:val="44"/>
        </w:rPr>
      </w:pPr>
      <w:r>
        <w:rPr>
          <w:rFonts w:ascii="方正小标宋简体" w:eastAsia="方正小标宋简体" w:hAnsi="宋体" w:cs="宋体" w:hint="eastAsia"/>
          <w:color w:val="000000" w:themeColor="text1"/>
          <w:spacing w:val="-32"/>
          <w:kern w:val="0"/>
          <w:sz w:val="44"/>
          <w:szCs w:val="44"/>
        </w:rPr>
        <w:t>关于表彰2018年暑期社会实践优秀集体、先进个人和优秀调查报告的决定</w:t>
      </w:r>
    </w:p>
    <w:p w:rsidR="003A1B0E" w:rsidRPr="003317A0" w:rsidRDefault="003A1B0E">
      <w:pPr>
        <w:spacing w:line="560" w:lineRule="exact"/>
        <w:contextualSpacing/>
        <w:jc w:val="left"/>
        <w:rPr>
          <w:rFonts w:ascii="FangSong" w:eastAsia="FangSong" w:hAnsi="FangSong" w:cs="宋体"/>
          <w:color w:val="000000" w:themeColor="text1"/>
          <w:kern w:val="0"/>
          <w:sz w:val="32"/>
          <w:szCs w:val="32"/>
        </w:rPr>
      </w:pPr>
    </w:p>
    <w:p w:rsidR="003A1B0E" w:rsidRPr="00E93ED4" w:rsidRDefault="00306999" w:rsidP="00A63C1C">
      <w:pPr>
        <w:adjustRightInd w:val="0"/>
        <w:snapToGrid w:val="0"/>
        <w:spacing w:line="560" w:lineRule="exact"/>
        <w:jc w:val="left"/>
        <w:rPr>
          <w:rFonts w:ascii="仿宋" w:eastAsia="仿宋" w:hAnsi="仿宋" w:cs="Times New Roman"/>
          <w:color w:val="000000" w:themeColor="text1"/>
          <w:sz w:val="32"/>
          <w:szCs w:val="32"/>
        </w:rPr>
      </w:pPr>
      <w:r w:rsidRPr="00E93ED4">
        <w:rPr>
          <w:rFonts w:ascii="仿宋" w:eastAsia="仿宋" w:hAnsi="仿宋" w:cs="宋体" w:hint="eastAsia"/>
          <w:color w:val="000000" w:themeColor="text1"/>
          <w:kern w:val="0"/>
          <w:sz w:val="32"/>
          <w:szCs w:val="32"/>
        </w:rPr>
        <w:t>各团总支</w:t>
      </w:r>
      <w:r w:rsidRPr="00E93ED4">
        <w:rPr>
          <w:rFonts w:ascii="仿宋" w:eastAsia="仿宋" w:hAnsi="仿宋" w:cs="Times New Roman" w:hint="eastAsia"/>
          <w:color w:val="000000" w:themeColor="text1"/>
          <w:sz w:val="32"/>
          <w:szCs w:val="32"/>
        </w:rPr>
        <w:t>：</w:t>
      </w:r>
    </w:p>
    <w:p w:rsidR="003A1B0E" w:rsidRPr="00E93ED4" w:rsidRDefault="00865F0D" w:rsidP="006935F8">
      <w:pPr>
        <w:pStyle w:val="a6"/>
        <w:snapToGrid w:val="0"/>
        <w:spacing w:before="0" w:beforeAutospacing="0" w:after="0" w:afterAutospacing="0" w:line="560" w:lineRule="exact"/>
        <w:ind w:left="-210" w:right="-210" w:firstLineChars="300" w:firstLine="960"/>
        <w:rPr>
          <w:rFonts w:ascii="仿宋" w:eastAsia="仿宋" w:hAnsi="仿宋" w:cs="仿宋_GB2312"/>
          <w:kern w:val="0"/>
          <w:sz w:val="32"/>
          <w:szCs w:val="32"/>
        </w:rPr>
      </w:pPr>
      <w:r w:rsidRPr="00E93ED4">
        <w:rPr>
          <w:rFonts w:ascii="仿宋" w:eastAsia="仿宋" w:hAnsi="仿宋" w:hint="eastAsia"/>
          <w:sz w:val="32"/>
          <w:szCs w:val="32"/>
        </w:rPr>
        <w:t>2018年暑期，在校团委的统</w:t>
      </w:r>
      <w:bookmarkStart w:id="0" w:name="_GoBack"/>
      <w:bookmarkEnd w:id="0"/>
      <w:r w:rsidRPr="00E93ED4">
        <w:rPr>
          <w:rFonts w:ascii="仿宋" w:eastAsia="仿宋" w:hAnsi="仿宋" w:hint="eastAsia"/>
          <w:sz w:val="32"/>
          <w:szCs w:val="32"/>
        </w:rPr>
        <w:t>一部署下，</w:t>
      </w:r>
      <w:r w:rsidRPr="00E93ED4">
        <w:rPr>
          <w:rFonts w:ascii="仿宋" w:eastAsia="仿宋" w:hAnsi="仿宋" w:cs="宋体" w:hint="eastAsia"/>
          <w:kern w:val="0"/>
          <w:sz w:val="32"/>
          <w:szCs w:val="32"/>
        </w:rPr>
        <w:t>全校各级团组织</w:t>
      </w:r>
      <w:r w:rsidRPr="00E93ED4">
        <w:rPr>
          <w:rFonts w:ascii="仿宋" w:eastAsia="仿宋" w:hAnsi="仿宋" w:hint="eastAsia"/>
          <w:sz w:val="32"/>
          <w:szCs w:val="32"/>
        </w:rPr>
        <w:t>以</w:t>
      </w:r>
      <w:r w:rsidRPr="00E93ED4">
        <w:rPr>
          <w:rFonts w:ascii="仿宋" w:eastAsia="仿宋" w:hAnsi="仿宋" w:cs="宋体" w:hint="eastAsia"/>
          <w:kern w:val="0"/>
          <w:sz w:val="32"/>
          <w:szCs w:val="32"/>
        </w:rPr>
        <w:t>“</w:t>
      </w:r>
      <w:r w:rsidRPr="00E93ED4">
        <w:rPr>
          <w:rFonts w:ascii="仿宋" w:eastAsia="仿宋" w:hAnsi="仿宋" w:hint="eastAsia"/>
          <w:sz w:val="32"/>
          <w:szCs w:val="32"/>
        </w:rPr>
        <w:t>穿越改革四十年·展望未来新希望</w:t>
      </w:r>
      <w:r w:rsidRPr="00E93ED4">
        <w:rPr>
          <w:rFonts w:ascii="仿宋" w:eastAsia="仿宋" w:hAnsi="仿宋" w:cs="仿宋_GB2312" w:hint="eastAsia"/>
          <w:kern w:val="0"/>
          <w:sz w:val="32"/>
          <w:szCs w:val="32"/>
        </w:rPr>
        <w:t>”为主题</w:t>
      </w:r>
      <w:r w:rsidR="00082584" w:rsidRPr="00E93ED4">
        <w:rPr>
          <w:rFonts w:ascii="仿宋" w:eastAsia="仿宋" w:hAnsi="仿宋" w:cs="仿宋_GB2312" w:hint="eastAsia"/>
          <w:kern w:val="0"/>
          <w:sz w:val="32"/>
          <w:szCs w:val="32"/>
        </w:rPr>
        <w:t>，</w:t>
      </w:r>
      <w:r w:rsidR="006935F8" w:rsidRPr="00E93ED4">
        <w:rPr>
          <w:rFonts w:ascii="仿宋" w:eastAsia="仿宋" w:hAnsi="仿宋" w:cs="仿宋_GB2312" w:hint="eastAsia"/>
          <w:kern w:val="0"/>
          <w:sz w:val="32"/>
          <w:szCs w:val="32"/>
        </w:rPr>
        <w:t>广泛</w:t>
      </w:r>
      <w:r w:rsidR="006935F8" w:rsidRPr="00E93ED4">
        <w:rPr>
          <w:rFonts w:ascii="仿宋" w:eastAsia="仿宋" w:hAnsi="仿宋" w:hint="eastAsia"/>
          <w:sz w:val="32"/>
          <w:szCs w:val="32"/>
        </w:rPr>
        <w:t>开展了</w:t>
      </w:r>
      <w:r w:rsidR="004C6440" w:rsidRPr="00E93ED4">
        <w:rPr>
          <w:rFonts w:ascii="仿宋" w:eastAsia="仿宋" w:hAnsi="仿宋" w:cs="仿宋_GB2312" w:hint="eastAsia"/>
          <w:kern w:val="0"/>
          <w:sz w:val="32"/>
          <w:szCs w:val="32"/>
        </w:rPr>
        <w:t>宣传习近平新时代中国特色社会主义思想、助力脱贫攻坚、服务乡村振兴战略、改革开放40周年、追寻中国精神</w:t>
      </w:r>
      <w:r w:rsidR="006935F8" w:rsidRPr="00E93ED4">
        <w:rPr>
          <w:rFonts w:ascii="仿宋" w:eastAsia="仿宋" w:hAnsi="仿宋" w:cs="仿宋_GB2312" w:hint="eastAsia"/>
          <w:kern w:val="0"/>
          <w:sz w:val="32"/>
          <w:szCs w:val="32"/>
        </w:rPr>
        <w:t>、基层挂职锻炼</w:t>
      </w:r>
      <w:r w:rsidR="004C6440" w:rsidRPr="00E93ED4">
        <w:rPr>
          <w:rFonts w:ascii="仿宋" w:eastAsia="仿宋" w:hAnsi="仿宋" w:cs="仿宋_GB2312" w:hint="eastAsia"/>
          <w:kern w:val="0"/>
          <w:sz w:val="32"/>
          <w:szCs w:val="32"/>
        </w:rPr>
        <w:t>等</w:t>
      </w:r>
      <w:r w:rsidR="006935F8" w:rsidRPr="00E93ED4">
        <w:rPr>
          <w:rFonts w:ascii="仿宋" w:eastAsia="仿宋" w:hAnsi="仿宋" w:hint="eastAsia"/>
          <w:sz w:val="32"/>
          <w:szCs w:val="32"/>
        </w:rPr>
        <w:t>形式多样、</w:t>
      </w:r>
      <w:r w:rsidR="005862A1" w:rsidRPr="00E93ED4">
        <w:rPr>
          <w:rFonts w:ascii="仿宋" w:eastAsia="仿宋" w:hAnsi="仿宋" w:hint="eastAsia"/>
          <w:sz w:val="32"/>
          <w:szCs w:val="32"/>
        </w:rPr>
        <w:t>内容丰富的</w:t>
      </w:r>
      <w:r w:rsidR="00082584" w:rsidRPr="00E93ED4">
        <w:rPr>
          <w:rFonts w:ascii="仿宋" w:eastAsia="仿宋" w:hAnsi="仿宋" w:hint="eastAsia"/>
          <w:sz w:val="32"/>
          <w:szCs w:val="32"/>
        </w:rPr>
        <w:t>社会实践活动。</w:t>
      </w:r>
      <w:r w:rsidR="00082584" w:rsidRPr="00E93ED4">
        <w:rPr>
          <w:rFonts w:ascii="仿宋" w:eastAsia="仿宋" w:hAnsi="仿宋" w:cs="宋体" w:hint="eastAsia"/>
          <w:kern w:val="0"/>
          <w:sz w:val="32"/>
          <w:szCs w:val="32"/>
        </w:rPr>
        <w:t>全校947</w:t>
      </w:r>
      <w:r w:rsidR="00D12AAE" w:rsidRPr="00E93ED4">
        <w:rPr>
          <w:rFonts w:ascii="仿宋" w:eastAsia="仿宋" w:hAnsi="仿宋" w:cs="宋体" w:hint="eastAsia"/>
          <w:kern w:val="0"/>
          <w:sz w:val="32"/>
          <w:szCs w:val="32"/>
        </w:rPr>
        <w:t>支队伍，近</w:t>
      </w:r>
      <w:r w:rsidR="00082584" w:rsidRPr="00E93ED4">
        <w:rPr>
          <w:rFonts w:ascii="仿宋" w:eastAsia="仿宋" w:hAnsi="仿宋" w:cs="宋体" w:hint="eastAsia"/>
          <w:kern w:val="0"/>
          <w:sz w:val="32"/>
          <w:szCs w:val="32"/>
        </w:rPr>
        <w:t>20000</w:t>
      </w:r>
      <w:r w:rsidR="00522FF6" w:rsidRPr="00E93ED4">
        <w:rPr>
          <w:rFonts w:ascii="仿宋" w:eastAsia="仿宋" w:hAnsi="仿宋" w:cs="宋体" w:hint="eastAsia"/>
          <w:kern w:val="0"/>
          <w:sz w:val="32"/>
          <w:szCs w:val="32"/>
        </w:rPr>
        <w:t>名青年</w:t>
      </w:r>
      <w:r w:rsidR="00D12AAE" w:rsidRPr="00E93ED4">
        <w:rPr>
          <w:rFonts w:ascii="仿宋" w:eastAsia="仿宋" w:hAnsi="仿宋" w:cs="宋体" w:hint="eastAsia"/>
          <w:kern w:val="0"/>
          <w:sz w:val="32"/>
          <w:szCs w:val="32"/>
        </w:rPr>
        <w:t>学子深入全国各地，</w:t>
      </w:r>
      <w:r w:rsidRPr="00E93ED4">
        <w:rPr>
          <w:rFonts w:ascii="仿宋" w:eastAsia="仿宋" w:hAnsi="仿宋" w:cs="仿宋_GB2312" w:hint="eastAsia"/>
          <w:kern w:val="0"/>
          <w:sz w:val="32"/>
          <w:szCs w:val="32"/>
        </w:rPr>
        <w:t>在实践中</w:t>
      </w:r>
      <w:r w:rsidR="00823C64" w:rsidRPr="00E93ED4">
        <w:rPr>
          <w:rFonts w:ascii="仿宋" w:eastAsia="仿宋" w:hAnsi="仿宋" w:cs="仿宋_GB2312" w:hint="eastAsia"/>
          <w:kern w:val="0"/>
          <w:sz w:val="32"/>
          <w:szCs w:val="32"/>
        </w:rPr>
        <w:t>受教育、长才干、作贡献</w:t>
      </w:r>
      <w:r w:rsidRPr="00E93ED4">
        <w:rPr>
          <w:rFonts w:ascii="仿宋" w:eastAsia="仿宋" w:hAnsi="仿宋" w:cs="仿宋_GB2312" w:hint="eastAsia"/>
          <w:kern w:val="0"/>
          <w:sz w:val="32"/>
          <w:szCs w:val="32"/>
        </w:rPr>
        <w:t>，增强</w:t>
      </w:r>
      <w:r w:rsidR="00823C64" w:rsidRPr="00E93ED4">
        <w:rPr>
          <w:rFonts w:ascii="仿宋" w:eastAsia="仿宋" w:hAnsi="仿宋" w:cs="仿宋_GB2312" w:hint="eastAsia"/>
          <w:kern w:val="0"/>
          <w:sz w:val="32"/>
          <w:szCs w:val="32"/>
        </w:rPr>
        <w:t>了</w:t>
      </w:r>
      <w:r w:rsidRPr="00E93ED4">
        <w:rPr>
          <w:rFonts w:ascii="仿宋" w:eastAsia="仿宋" w:hAnsi="仿宋" w:cs="仿宋_GB2312" w:hint="eastAsia"/>
          <w:kern w:val="0"/>
          <w:sz w:val="32"/>
          <w:szCs w:val="32"/>
        </w:rPr>
        <w:t>社会责任和使命担当</w:t>
      </w:r>
      <w:r w:rsidR="00E01588" w:rsidRPr="00E93ED4">
        <w:rPr>
          <w:rFonts w:ascii="仿宋" w:eastAsia="仿宋" w:hAnsi="仿宋" w:cs="仿宋_GB2312" w:hint="eastAsia"/>
          <w:kern w:val="0"/>
          <w:sz w:val="32"/>
          <w:szCs w:val="32"/>
        </w:rPr>
        <w:t>，</w:t>
      </w:r>
      <w:r w:rsidR="00522FF6" w:rsidRPr="00E93ED4">
        <w:rPr>
          <w:rFonts w:ascii="仿宋" w:eastAsia="仿宋" w:hAnsi="仿宋" w:hint="eastAsia"/>
          <w:sz w:val="32"/>
          <w:szCs w:val="32"/>
        </w:rPr>
        <w:t>取得了良好的育人效果，产生了较强的社会反响，同时</w:t>
      </w:r>
      <w:r w:rsidR="00E01588" w:rsidRPr="00E93ED4">
        <w:rPr>
          <w:rFonts w:ascii="仿宋" w:eastAsia="仿宋" w:hAnsi="仿宋" w:cs="仿宋_GB2312" w:hint="eastAsia"/>
          <w:kern w:val="0"/>
          <w:sz w:val="32"/>
          <w:szCs w:val="32"/>
        </w:rPr>
        <w:t>涌现出一大批优秀集体及先进个人。</w:t>
      </w:r>
    </w:p>
    <w:p w:rsidR="003A1B0E" w:rsidRPr="00E93ED4" w:rsidRDefault="00306999" w:rsidP="00A63C1C">
      <w:pPr>
        <w:adjustRightInd w:val="0"/>
        <w:snapToGrid w:val="0"/>
        <w:spacing w:line="560" w:lineRule="exact"/>
        <w:ind w:firstLineChars="200" w:firstLine="640"/>
        <w:rPr>
          <w:rFonts w:ascii="仿宋" w:eastAsia="仿宋" w:hAnsi="仿宋" w:cs="Times New Roman"/>
          <w:color w:val="000000" w:themeColor="text1"/>
          <w:sz w:val="32"/>
          <w:szCs w:val="32"/>
          <w:shd w:val="pct10" w:color="auto" w:fill="FFFFFF"/>
        </w:rPr>
      </w:pPr>
      <w:r w:rsidRPr="00E93ED4">
        <w:rPr>
          <w:rFonts w:ascii="仿宋" w:eastAsia="仿宋" w:hAnsi="仿宋" w:cs="Times New Roman" w:hint="eastAsia"/>
          <w:sz w:val="32"/>
          <w:szCs w:val="32"/>
        </w:rPr>
        <w:t>为鼓励先进，推动大学生社会实践活动更加广泛深入的</w:t>
      </w:r>
      <w:r w:rsidRPr="00E93ED4">
        <w:rPr>
          <w:rFonts w:ascii="仿宋" w:eastAsia="仿宋" w:hAnsi="仿宋" w:cs="Times New Roman" w:hint="eastAsia"/>
          <w:color w:val="000000" w:themeColor="text1"/>
          <w:sz w:val="32"/>
          <w:szCs w:val="32"/>
        </w:rPr>
        <w:t>开展，进一步提升实践育人效果，在学院推荐的基础上，经过认真评选，共评出2018年暑期社会实践先进团总支12个、卓越服务团队40支、优秀服务团队60支、先进个人2</w:t>
      </w:r>
      <w:r w:rsidR="006C279C" w:rsidRPr="00E93ED4">
        <w:rPr>
          <w:rFonts w:ascii="仿宋" w:eastAsia="仿宋" w:hAnsi="仿宋" w:cs="Times New Roman" w:hint="eastAsia"/>
          <w:color w:val="000000" w:themeColor="text1"/>
          <w:sz w:val="32"/>
          <w:szCs w:val="32"/>
        </w:rPr>
        <w:t>34</w:t>
      </w:r>
      <w:r w:rsidRPr="00E93ED4">
        <w:rPr>
          <w:rFonts w:ascii="仿宋" w:eastAsia="仿宋" w:hAnsi="仿宋" w:cs="Times New Roman" w:hint="eastAsia"/>
          <w:color w:val="000000" w:themeColor="text1"/>
          <w:sz w:val="32"/>
          <w:szCs w:val="32"/>
        </w:rPr>
        <w:t>名、优秀指导教师10</w:t>
      </w:r>
      <w:r w:rsidR="006C279C" w:rsidRPr="00E93ED4">
        <w:rPr>
          <w:rFonts w:ascii="仿宋" w:eastAsia="仿宋" w:hAnsi="仿宋" w:cs="Times New Roman" w:hint="eastAsia"/>
          <w:color w:val="000000" w:themeColor="text1"/>
          <w:sz w:val="32"/>
          <w:szCs w:val="32"/>
        </w:rPr>
        <w:t>6</w:t>
      </w:r>
      <w:r w:rsidRPr="00E93ED4">
        <w:rPr>
          <w:rFonts w:ascii="仿宋" w:eastAsia="仿宋" w:hAnsi="仿宋" w:cs="Times New Roman" w:hint="eastAsia"/>
          <w:color w:val="000000" w:themeColor="text1"/>
          <w:sz w:val="32"/>
          <w:szCs w:val="32"/>
        </w:rPr>
        <w:t>名、优秀调查报告478篇（一等奖94篇、二等奖147篇、三等奖237篇），现予以表彰。</w:t>
      </w:r>
    </w:p>
    <w:p w:rsidR="003A1B0E" w:rsidRPr="00E93ED4" w:rsidRDefault="00306999" w:rsidP="00A63C1C">
      <w:pPr>
        <w:adjustRightInd w:val="0"/>
        <w:snapToGrid w:val="0"/>
        <w:spacing w:line="560" w:lineRule="exact"/>
        <w:ind w:firstLineChars="200" w:firstLine="640"/>
        <w:rPr>
          <w:rFonts w:ascii="仿宋" w:eastAsia="仿宋" w:hAnsi="仿宋" w:cs="Times New Roman"/>
          <w:color w:val="000000" w:themeColor="text1"/>
          <w:sz w:val="32"/>
          <w:szCs w:val="32"/>
        </w:rPr>
      </w:pPr>
      <w:r w:rsidRPr="00E93ED4">
        <w:rPr>
          <w:rFonts w:ascii="仿宋" w:eastAsia="仿宋" w:hAnsi="仿宋" w:cs="Times New Roman" w:hint="eastAsia"/>
          <w:color w:val="000000" w:themeColor="text1"/>
          <w:sz w:val="32"/>
          <w:szCs w:val="32"/>
        </w:rPr>
        <w:lastRenderedPageBreak/>
        <w:t>希望受表彰的优秀集体和先进个人认真总结经验，再接再厉，勇</w:t>
      </w:r>
      <w:r w:rsidRPr="00E93ED4">
        <w:rPr>
          <w:rFonts w:ascii="仿宋" w:eastAsia="仿宋" w:hAnsi="仿宋" w:cs="Times New Roman" w:hint="eastAsia"/>
          <w:sz w:val="32"/>
          <w:szCs w:val="32"/>
        </w:rPr>
        <w:t>于创新，在今后的社会实践活动中更好地发挥模范带头作用。全校各级团组织和广大青年学生要以他们为榜样，不断推动社会实践的创新发展，为建设有特色、高水平、国内知名的教学研究型大学做出新的、更大的贡献。</w:t>
      </w:r>
    </w:p>
    <w:p w:rsidR="003A1B0E" w:rsidRPr="00E93ED4" w:rsidRDefault="003A1B0E" w:rsidP="00A63C1C">
      <w:pPr>
        <w:adjustRightInd w:val="0"/>
        <w:snapToGrid w:val="0"/>
        <w:spacing w:line="560" w:lineRule="exact"/>
        <w:ind w:firstLineChars="200" w:firstLine="640"/>
        <w:rPr>
          <w:rFonts w:ascii="仿宋" w:eastAsia="仿宋" w:hAnsi="仿宋" w:cs="Times New Roman"/>
          <w:color w:val="000000" w:themeColor="text1"/>
          <w:sz w:val="32"/>
          <w:szCs w:val="32"/>
        </w:rPr>
      </w:pPr>
    </w:p>
    <w:p w:rsidR="003A1B0E" w:rsidRPr="00E93ED4" w:rsidRDefault="00306999" w:rsidP="00A63C1C">
      <w:pPr>
        <w:widowControl/>
        <w:spacing w:line="560" w:lineRule="exact"/>
        <w:rPr>
          <w:rFonts w:ascii="仿宋" w:eastAsia="仿宋" w:hAnsi="仿宋" w:cs="Times New Roman"/>
          <w:color w:val="000000" w:themeColor="text1"/>
          <w:sz w:val="32"/>
          <w:szCs w:val="32"/>
        </w:rPr>
      </w:pPr>
      <w:r w:rsidRPr="00E93ED4">
        <w:rPr>
          <w:rFonts w:ascii="仿宋" w:eastAsia="仿宋" w:hAnsi="仿宋" w:cs="Times New Roman" w:hint="eastAsia"/>
          <w:color w:val="000000" w:themeColor="text1"/>
          <w:sz w:val="32"/>
          <w:szCs w:val="32"/>
        </w:rPr>
        <w:t>附件1：2018年暑期社会实践先进团总支名单</w:t>
      </w:r>
    </w:p>
    <w:p w:rsidR="003A1B0E" w:rsidRPr="00E93ED4" w:rsidRDefault="00306999" w:rsidP="00A63C1C">
      <w:pPr>
        <w:widowControl/>
        <w:spacing w:line="560" w:lineRule="exact"/>
        <w:rPr>
          <w:rFonts w:ascii="仿宋" w:eastAsia="仿宋" w:hAnsi="仿宋" w:cs="Times New Roman"/>
          <w:color w:val="000000" w:themeColor="text1"/>
          <w:sz w:val="32"/>
          <w:szCs w:val="32"/>
        </w:rPr>
      </w:pPr>
      <w:r w:rsidRPr="00E93ED4">
        <w:rPr>
          <w:rFonts w:ascii="仿宋" w:eastAsia="仿宋" w:hAnsi="仿宋" w:cs="Times New Roman" w:hint="eastAsia"/>
          <w:color w:val="000000" w:themeColor="text1"/>
          <w:sz w:val="32"/>
          <w:szCs w:val="32"/>
        </w:rPr>
        <w:t>附件2：2018年暑期社会实践卓越服务团队名单</w:t>
      </w:r>
    </w:p>
    <w:p w:rsidR="003A1B0E" w:rsidRPr="00E93ED4" w:rsidRDefault="00306999" w:rsidP="00A63C1C">
      <w:pPr>
        <w:widowControl/>
        <w:spacing w:line="560" w:lineRule="exact"/>
        <w:rPr>
          <w:rFonts w:ascii="仿宋" w:eastAsia="仿宋" w:hAnsi="仿宋" w:cs="Times New Roman"/>
          <w:color w:val="000000" w:themeColor="text1"/>
          <w:sz w:val="32"/>
          <w:szCs w:val="32"/>
        </w:rPr>
      </w:pPr>
      <w:r w:rsidRPr="00E93ED4">
        <w:rPr>
          <w:rFonts w:ascii="仿宋" w:eastAsia="仿宋" w:hAnsi="仿宋" w:cs="Times New Roman" w:hint="eastAsia"/>
          <w:color w:val="000000" w:themeColor="text1"/>
          <w:sz w:val="32"/>
          <w:szCs w:val="32"/>
        </w:rPr>
        <w:t>附件</w:t>
      </w:r>
      <w:r w:rsidRPr="00E93ED4">
        <w:rPr>
          <w:rFonts w:ascii="仿宋" w:eastAsia="仿宋" w:hAnsi="仿宋" w:cs="Times New Roman"/>
          <w:color w:val="000000" w:themeColor="text1"/>
          <w:sz w:val="32"/>
          <w:szCs w:val="32"/>
        </w:rPr>
        <w:t>3</w:t>
      </w:r>
      <w:r w:rsidRPr="00E93ED4">
        <w:rPr>
          <w:rFonts w:ascii="仿宋" w:eastAsia="仿宋" w:hAnsi="仿宋" w:cs="Times New Roman" w:hint="eastAsia"/>
          <w:color w:val="000000" w:themeColor="text1"/>
          <w:sz w:val="32"/>
          <w:szCs w:val="32"/>
        </w:rPr>
        <w:t>：2018年暑期社会实践优秀服务团队名单</w:t>
      </w:r>
    </w:p>
    <w:p w:rsidR="003A1B0E" w:rsidRPr="00E93ED4" w:rsidRDefault="00306999" w:rsidP="00A63C1C">
      <w:pPr>
        <w:widowControl/>
        <w:spacing w:line="560" w:lineRule="exact"/>
        <w:rPr>
          <w:rFonts w:ascii="仿宋" w:eastAsia="仿宋" w:hAnsi="仿宋" w:cs="Times New Roman"/>
          <w:color w:val="000000" w:themeColor="text1"/>
          <w:sz w:val="32"/>
          <w:szCs w:val="32"/>
        </w:rPr>
      </w:pPr>
      <w:r w:rsidRPr="00E93ED4">
        <w:rPr>
          <w:rFonts w:ascii="仿宋" w:eastAsia="仿宋" w:hAnsi="仿宋" w:cs="Times New Roman" w:hint="eastAsia"/>
          <w:color w:val="000000" w:themeColor="text1"/>
          <w:sz w:val="32"/>
          <w:szCs w:val="32"/>
        </w:rPr>
        <w:t>附件</w:t>
      </w:r>
      <w:r w:rsidRPr="00E93ED4">
        <w:rPr>
          <w:rFonts w:ascii="仿宋" w:eastAsia="仿宋" w:hAnsi="仿宋" w:cs="Times New Roman"/>
          <w:color w:val="000000" w:themeColor="text1"/>
          <w:sz w:val="32"/>
          <w:szCs w:val="32"/>
        </w:rPr>
        <w:t>4</w:t>
      </w:r>
      <w:r w:rsidRPr="00E93ED4">
        <w:rPr>
          <w:rFonts w:ascii="仿宋" w:eastAsia="仿宋" w:hAnsi="仿宋" w:cs="Times New Roman" w:hint="eastAsia"/>
          <w:color w:val="000000" w:themeColor="text1"/>
          <w:sz w:val="32"/>
          <w:szCs w:val="32"/>
        </w:rPr>
        <w:t>：2018年暑期社会实践先进个人名单</w:t>
      </w:r>
    </w:p>
    <w:p w:rsidR="003A1B0E" w:rsidRPr="00E93ED4" w:rsidRDefault="00306999" w:rsidP="00A63C1C">
      <w:pPr>
        <w:widowControl/>
        <w:spacing w:line="560" w:lineRule="exact"/>
        <w:rPr>
          <w:rFonts w:ascii="仿宋" w:eastAsia="仿宋" w:hAnsi="仿宋" w:cs="Times New Roman"/>
          <w:color w:val="000000" w:themeColor="text1"/>
          <w:sz w:val="32"/>
          <w:szCs w:val="32"/>
        </w:rPr>
      </w:pPr>
      <w:r w:rsidRPr="00E93ED4">
        <w:rPr>
          <w:rFonts w:ascii="仿宋" w:eastAsia="仿宋" w:hAnsi="仿宋" w:cs="Times New Roman" w:hint="eastAsia"/>
          <w:color w:val="000000" w:themeColor="text1"/>
          <w:sz w:val="32"/>
          <w:szCs w:val="32"/>
        </w:rPr>
        <w:t>附件</w:t>
      </w:r>
      <w:r w:rsidRPr="00E93ED4">
        <w:rPr>
          <w:rFonts w:ascii="仿宋" w:eastAsia="仿宋" w:hAnsi="仿宋" w:cs="Times New Roman"/>
          <w:color w:val="000000" w:themeColor="text1"/>
          <w:sz w:val="32"/>
          <w:szCs w:val="32"/>
        </w:rPr>
        <w:t>5</w:t>
      </w:r>
      <w:r w:rsidRPr="00E93ED4">
        <w:rPr>
          <w:rFonts w:ascii="仿宋" w:eastAsia="仿宋" w:hAnsi="仿宋" w:cs="Times New Roman" w:hint="eastAsia"/>
          <w:color w:val="000000" w:themeColor="text1"/>
          <w:sz w:val="32"/>
          <w:szCs w:val="32"/>
        </w:rPr>
        <w:t>：2018年暑期社会实践优秀指导教师名单</w:t>
      </w:r>
    </w:p>
    <w:p w:rsidR="003A1B0E" w:rsidRPr="00E93ED4" w:rsidRDefault="00306999" w:rsidP="00A63C1C">
      <w:pPr>
        <w:spacing w:line="560" w:lineRule="exact"/>
        <w:ind w:left="1258" w:hangingChars="393" w:hanging="1258"/>
        <w:rPr>
          <w:rFonts w:ascii="仿宋" w:eastAsia="仿宋" w:hAnsi="仿宋" w:cs="Times New Roman"/>
          <w:color w:val="000000" w:themeColor="text1"/>
          <w:sz w:val="32"/>
          <w:szCs w:val="32"/>
        </w:rPr>
      </w:pPr>
      <w:r w:rsidRPr="00E93ED4">
        <w:rPr>
          <w:rFonts w:ascii="仿宋" w:eastAsia="仿宋" w:hAnsi="仿宋" w:cs="Times New Roman" w:hint="eastAsia"/>
          <w:color w:val="000000" w:themeColor="text1"/>
          <w:sz w:val="32"/>
          <w:szCs w:val="32"/>
        </w:rPr>
        <w:t>附件</w:t>
      </w:r>
      <w:r w:rsidRPr="00E93ED4">
        <w:rPr>
          <w:rFonts w:ascii="仿宋" w:eastAsia="仿宋" w:hAnsi="仿宋" w:cs="Times New Roman"/>
          <w:color w:val="000000" w:themeColor="text1"/>
          <w:sz w:val="32"/>
          <w:szCs w:val="32"/>
        </w:rPr>
        <w:t>6</w:t>
      </w:r>
      <w:r w:rsidRPr="00E93ED4">
        <w:rPr>
          <w:rFonts w:ascii="仿宋" w:eastAsia="仿宋" w:hAnsi="仿宋" w:cs="Times New Roman" w:hint="eastAsia"/>
          <w:color w:val="000000" w:themeColor="text1"/>
          <w:sz w:val="32"/>
          <w:szCs w:val="32"/>
        </w:rPr>
        <w:t>：2018年暑期社会实践优秀调查报告名单</w:t>
      </w:r>
    </w:p>
    <w:p w:rsidR="003A1B0E" w:rsidRPr="00E93ED4" w:rsidRDefault="003A1B0E" w:rsidP="00A63C1C">
      <w:pPr>
        <w:spacing w:line="560" w:lineRule="exact"/>
        <w:rPr>
          <w:rFonts w:ascii="仿宋" w:eastAsia="仿宋" w:hAnsi="仿宋"/>
          <w:sz w:val="32"/>
        </w:rPr>
      </w:pPr>
    </w:p>
    <w:p w:rsidR="003A1B0E" w:rsidRPr="00E93ED4" w:rsidRDefault="00306999" w:rsidP="00A63C1C">
      <w:pPr>
        <w:spacing w:line="560" w:lineRule="exact"/>
        <w:jc w:val="right"/>
        <w:rPr>
          <w:rFonts w:ascii="仿宋" w:eastAsia="仿宋" w:hAnsi="仿宋"/>
          <w:sz w:val="32"/>
        </w:rPr>
      </w:pPr>
      <w:r w:rsidRPr="00E93ED4">
        <w:rPr>
          <w:rFonts w:ascii="仿宋" w:eastAsia="仿宋" w:hAnsi="仿宋" w:hint="eastAsia"/>
          <w:sz w:val="32"/>
        </w:rPr>
        <w:t xml:space="preserve">    共青团山东理工大学委员会</w:t>
      </w:r>
    </w:p>
    <w:p w:rsidR="003A1B0E" w:rsidRPr="00E93ED4" w:rsidRDefault="00306999" w:rsidP="00A63C1C">
      <w:pPr>
        <w:spacing w:line="560" w:lineRule="exact"/>
        <w:ind w:right="640"/>
        <w:jc w:val="right"/>
        <w:rPr>
          <w:rFonts w:ascii="仿宋" w:eastAsia="仿宋" w:hAnsi="仿宋"/>
          <w:sz w:val="32"/>
        </w:rPr>
      </w:pPr>
      <w:r w:rsidRPr="00E93ED4">
        <w:rPr>
          <w:rFonts w:ascii="仿宋" w:eastAsia="仿宋" w:hAnsi="仿宋" w:hint="eastAsia"/>
          <w:sz w:val="32"/>
        </w:rPr>
        <w:t>2018年</w:t>
      </w:r>
      <w:r w:rsidR="00DA24F6" w:rsidRPr="00E93ED4">
        <w:rPr>
          <w:rFonts w:ascii="仿宋" w:eastAsia="仿宋" w:hAnsi="仿宋"/>
          <w:sz w:val="32"/>
        </w:rPr>
        <w:t>12</w:t>
      </w:r>
      <w:r w:rsidRPr="00E93ED4">
        <w:rPr>
          <w:rFonts w:ascii="仿宋" w:eastAsia="仿宋" w:hAnsi="仿宋" w:hint="eastAsia"/>
          <w:sz w:val="32"/>
        </w:rPr>
        <w:t>月</w:t>
      </w:r>
      <w:r w:rsidR="00DA24F6" w:rsidRPr="00E93ED4">
        <w:rPr>
          <w:rFonts w:ascii="仿宋" w:eastAsia="仿宋" w:hAnsi="仿宋"/>
          <w:sz w:val="32"/>
        </w:rPr>
        <w:t>5</w:t>
      </w:r>
      <w:r w:rsidRPr="00E93ED4">
        <w:rPr>
          <w:rFonts w:ascii="仿宋" w:eastAsia="仿宋" w:hAnsi="仿宋" w:hint="eastAsia"/>
          <w:sz w:val="32"/>
        </w:rPr>
        <w:t>日</w:t>
      </w:r>
    </w:p>
    <w:p w:rsidR="003A1B0E" w:rsidRPr="00E93ED4" w:rsidRDefault="00306999">
      <w:pPr>
        <w:widowControl/>
        <w:jc w:val="left"/>
        <w:rPr>
          <w:rFonts w:ascii="仿宋" w:eastAsia="仿宋" w:hAnsi="仿宋"/>
        </w:rPr>
      </w:pPr>
      <w:r w:rsidRPr="00E93ED4">
        <w:rPr>
          <w:rFonts w:ascii="仿宋" w:eastAsia="仿宋" w:hAnsi="仿宋"/>
        </w:rPr>
        <w:br w:type="page"/>
      </w:r>
    </w:p>
    <w:p w:rsidR="003A1B0E" w:rsidRDefault="00306999">
      <w:r>
        <w:rPr>
          <w:rFonts w:ascii="仿宋" w:eastAsia="仿宋" w:hAnsi="仿宋" w:cs="Times New Roman" w:hint="eastAsia"/>
          <w:color w:val="000000" w:themeColor="text1"/>
          <w:sz w:val="32"/>
          <w:szCs w:val="32"/>
        </w:rPr>
        <w:lastRenderedPageBreak/>
        <w:t>附件1：</w:t>
      </w:r>
    </w:p>
    <w:p w:rsidR="003A1B0E" w:rsidRDefault="00306999">
      <w:pPr>
        <w:spacing w:line="560" w:lineRule="exact"/>
        <w:jc w:val="center"/>
        <w:rPr>
          <w:rFonts w:ascii="方正小标宋简体" w:eastAsia="方正小标宋简体" w:hAnsi="华文中宋" w:cs="Times New Roman"/>
          <w:color w:val="000000" w:themeColor="text1"/>
          <w:sz w:val="36"/>
          <w:szCs w:val="36"/>
        </w:rPr>
      </w:pPr>
      <w:r>
        <w:rPr>
          <w:rFonts w:ascii="方正小标宋简体" w:eastAsia="方正小标宋简体" w:hAnsi="华文中宋" w:cs="Times New Roman" w:hint="eastAsia"/>
          <w:color w:val="000000" w:themeColor="text1"/>
          <w:sz w:val="36"/>
          <w:szCs w:val="36"/>
        </w:rPr>
        <w:t>2018年暑期社会实践先进团总支名单</w:t>
      </w:r>
    </w:p>
    <w:p w:rsidR="003A1B0E" w:rsidRDefault="00306999">
      <w:pPr>
        <w:spacing w:line="560" w:lineRule="exact"/>
        <w:ind w:firstLineChars="100" w:firstLine="320"/>
        <w:jc w:val="center"/>
        <w:rPr>
          <w:rFonts w:ascii="楷体" w:eastAsia="楷体" w:hAnsi="楷体" w:cs="Times New Roman"/>
          <w:color w:val="000000" w:themeColor="text1"/>
          <w:sz w:val="32"/>
          <w:szCs w:val="32"/>
        </w:rPr>
      </w:pPr>
      <w:r>
        <w:rPr>
          <w:rFonts w:ascii="楷体" w:eastAsia="楷体" w:hAnsi="楷体" w:cs="Times New Roman" w:hint="eastAsia"/>
          <w:color w:val="000000" w:themeColor="text1"/>
          <w:sz w:val="32"/>
          <w:szCs w:val="32"/>
        </w:rPr>
        <w:t>(共12个)</w:t>
      </w:r>
    </w:p>
    <w:p w:rsidR="003A1B0E" w:rsidRDefault="00306999">
      <w:pPr>
        <w:pStyle w:val="a6"/>
        <w:widowControl/>
        <w:spacing w:before="150" w:beforeAutospacing="0" w:after="150" w:afterAutospacing="0"/>
        <w:ind w:left="150" w:right="150"/>
        <w:rPr>
          <w:rFonts w:ascii="仿宋" w:eastAsia="仿宋" w:hAnsi="仿宋" w:cs="仿宋"/>
          <w:color w:val="000000"/>
          <w:sz w:val="31"/>
          <w:szCs w:val="31"/>
        </w:rPr>
      </w:pPr>
      <w:r>
        <w:rPr>
          <w:rFonts w:ascii="仿宋" w:eastAsia="仿宋" w:hAnsi="仿宋" w:cs="仿宋" w:hint="eastAsia"/>
          <w:color w:val="000000"/>
          <w:sz w:val="31"/>
          <w:szCs w:val="31"/>
        </w:rPr>
        <w:t>管理学院</w:t>
      </w:r>
    </w:p>
    <w:p w:rsidR="003A1B0E" w:rsidRDefault="00306999">
      <w:pPr>
        <w:pStyle w:val="a6"/>
        <w:widowControl/>
        <w:spacing w:before="150" w:beforeAutospacing="0" w:after="150" w:afterAutospacing="0"/>
        <w:ind w:left="150" w:right="150"/>
        <w:rPr>
          <w:rFonts w:ascii="仿宋" w:eastAsia="仿宋" w:hAnsi="仿宋" w:cs="仿宋"/>
          <w:color w:val="000000"/>
          <w:sz w:val="31"/>
          <w:szCs w:val="31"/>
        </w:rPr>
      </w:pPr>
      <w:r>
        <w:rPr>
          <w:rFonts w:ascii="仿宋" w:eastAsia="仿宋" w:hAnsi="仿宋" w:cs="仿宋" w:hint="eastAsia"/>
          <w:color w:val="000000"/>
          <w:sz w:val="31"/>
          <w:szCs w:val="31"/>
        </w:rPr>
        <w:t>生命科学学院</w:t>
      </w:r>
    </w:p>
    <w:p w:rsidR="003A1B0E" w:rsidRDefault="00306999">
      <w:pPr>
        <w:pStyle w:val="a6"/>
        <w:widowControl/>
        <w:spacing w:before="150" w:beforeAutospacing="0" w:after="150" w:afterAutospacing="0"/>
        <w:ind w:left="150" w:right="150"/>
        <w:rPr>
          <w:rFonts w:ascii="仿宋" w:eastAsia="仿宋" w:hAnsi="仿宋" w:cs="仿宋"/>
          <w:color w:val="000000"/>
          <w:sz w:val="31"/>
          <w:szCs w:val="31"/>
        </w:rPr>
      </w:pPr>
      <w:r>
        <w:rPr>
          <w:rFonts w:ascii="仿宋" w:eastAsia="仿宋" w:hAnsi="仿宋" w:cs="仿宋" w:hint="eastAsia"/>
          <w:color w:val="000000"/>
          <w:sz w:val="31"/>
          <w:szCs w:val="31"/>
        </w:rPr>
        <w:t>交通与车辆工程学院</w:t>
      </w:r>
    </w:p>
    <w:p w:rsidR="003A1B0E" w:rsidRDefault="00306999">
      <w:pPr>
        <w:pStyle w:val="a6"/>
        <w:widowControl/>
        <w:spacing w:before="150" w:beforeAutospacing="0" w:after="150" w:afterAutospacing="0"/>
        <w:ind w:left="150" w:right="150"/>
        <w:rPr>
          <w:rFonts w:ascii="仿宋" w:eastAsia="仿宋" w:hAnsi="仿宋" w:cs="仿宋"/>
          <w:color w:val="000000"/>
          <w:sz w:val="31"/>
          <w:szCs w:val="31"/>
        </w:rPr>
      </w:pPr>
      <w:r>
        <w:rPr>
          <w:rFonts w:ascii="仿宋" w:eastAsia="仿宋" w:hAnsi="仿宋" w:cs="仿宋" w:hint="eastAsia"/>
          <w:color w:val="000000"/>
          <w:sz w:val="31"/>
          <w:szCs w:val="31"/>
        </w:rPr>
        <w:t>经济学院</w:t>
      </w:r>
    </w:p>
    <w:p w:rsidR="003A1B0E" w:rsidRDefault="00306999">
      <w:pPr>
        <w:pStyle w:val="a6"/>
        <w:widowControl/>
        <w:spacing w:before="150" w:beforeAutospacing="0" w:after="150" w:afterAutospacing="0"/>
        <w:ind w:left="150" w:right="150"/>
        <w:rPr>
          <w:rFonts w:ascii="仿宋" w:eastAsia="仿宋" w:hAnsi="仿宋" w:cs="仿宋"/>
          <w:color w:val="000000"/>
          <w:sz w:val="31"/>
          <w:szCs w:val="31"/>
        </w:rPr>
      </w:pPr>
      <w:r>
        <w:rPr>
          <w:rFonts w:ascii="仿宋" w:eastAsia="仿宋" w:hAnsi="仿宋" w:cs="仿宋" w:hint="eastAsia"/>
          <w:color w:val="000000"/>
          <w:sz w:val="31"/>
          <w:szCs w:val="31"/>
        </w:rPr>
        <w:t>农业工程与食品科学学院</w:t>
      </w:r>
    </w:p>
    <w:p w:rsidR="003A1B0E" w:rsidRDefault="00306999">
      <w:pPr>
        <w:pStyle w:val="a6"/>
        <w:widowControl/>
        <w:spacing w:before="150" w:beforeAutospacing="0" w:after="150" w:afterAutospacing="0"/>
        <w:ind w:left="150" w:right="150"/>
        <w:rPr>
          <w:rFonts w:ascii="仿宋" w:eastAsia="仿宋" w:hAnsi="仿宋" w:cs="仿宋"/>
          <w:color w:val="000000"/>
          <w:sz w:val="31"/>
          <w:szCs w:val="31"/>
        </w:rPr>
      </w:pPr>
      <w:r>
        <w:rPr>
          <w:rFonts w:ascii="仿宋" w:eastAsia="仿宋" w:hAnsi="仿宋" w:cs="仿宋" w:hint="eastAsia"/>
          <w:color w:val="000000"/>
          <w:sz w:val="31"/>
          <w:szCs w:val="31"/>
        </w:rPr>
        <w:t>建筑工程学院</w:t>
      </w:r>
    </w:p>
    <w:p w:rsidR="003A1B0E" w:rsidRDefault="00306999">
      <w:pPr>
        <w:pStyle w:val="a6"/>
        <w:widowControl/>
        <w:spacing w:before="150" w:beforeAutospacing="0" w:after="150" w:afterAutospacing="0"/>
        <w:ind w:left="150" w:right="150"/>
        <w:rPr>
          <w:rFonts w:ascii="仿宋" w:eastAsia="仿宋" w:hAnsi="仿宋" w:cs="仿宋"/>
          <w:color w:val="000000"/>
          <w:sz w:val="31"/>
          <w:szCs w:val="31"/>
        </w:rPr>
      </w:pPr>
      <w:r>
        <w:rPr>
          <w:rFonts w:ascii="仿宋" w:eastAsia="仿宋" w:hAnsi="仿宋" w:cs="仿宋" w:hint="eastAsia"/>
          <w:color w:val="000000"/>
          <w:sz w:val="31"/>
          <w:szCs w:val="31"/>
        </w:rPr>
        <w:t>文学与新闻传播学院</w:t>
      </w:r>
    </w:p>
    <w:p w:rsidR="003A1B0E" w:rsidRDefault="00306999">
      <w:pPr>
        <w:pStyle w:val="a6"/>
        <w:widowControl/>
        <w:spacing w:before="150" w:beforeAutospacing="0" w:after="150" w:afterAutospacing="0"/>
        <w:ind w:left="150" w:right="150"/>
        <w:rPr>
          <w:rFonts w:ascii="仿宋" w:eastAsia="仿宋" w:hAnsi="仿宋" w:cs="仿宋"/>
          <w:color w:val="000000"/>
          <w:sz w:val="31"/>
          <w:szCs w:val="31"/>
        </w:rPr>
      </w:pPr>
      <w:r>
        <w:rPr>
          <w:rFonts w:ascii="仿宋" w:eastAsia="仿宋" w:hAnsi="仿宋" w:cs="仿宋" w:hint="eastAsia"/>
          <w:color w:val="000000"/>
          <w:sz w:val="31"/>
          <w:szCs w:val="31"/>
        </w:rPr>
        <w:t>材料科学与工程学院</w:t>
      </w:r>
    </w:p>
    <w:p w:rsidR="003A1B0E" w:rsidRDefault="00306999">
      <w:pPr>
        <w:pStyle w:val="a6"/>
        <w:widowControl/>
        <w:spacing w:before="150" w:beforeAutospacing="0" w:after="150" w:afterAutospacing="0"/>
        <w:ind w:left="150" w:right="150"/>
        <w:rPr>
          <w:rFonts w:ascii="仿宋" w:eastAsia="仿宋" w:hAnsi="仿宋" w:cs="仿宋"/>
          <w:color w:val="000000"/>
          <w:sz w:val="31"/>
          <w:szCs w:val="31"/>
        </w:rPr>
      </w:pPr>
      <w:r>
        <w:rPr>
          <w:rFonts w:ascii="仿宋" w:eastAsia="仿宋" w:hAnsi="仿宋" w:cs="仿宋" w:hint="eastAsia"/>
          <w:color w:val="000000"/>
          <w:sz w:val="31"/>
          <w:szCs w:val="31"/>
        </w:rPr>
        <w:t>计算机科学与技术学院</w:t>
      </w:r>
    </w:p>
    <w:p w:rsidR="003A1B0E" w:rsidRDefault="00306999">
      <w:pPr>
        <w:pStyle w:val="a6"/>
        <w:widowControl/>
        <w:spacing w:before="150" w:beforeAutospacing="0" w:after="150" w:afterAutospacing="0"/>
        <w:ind w:left="150" w:right="150"/>
        <w:rPr>
          <w:rFonts w:ascii="仿宋" w:eastAsia="仿宋" w:hAnsi="仿宋" w:cs="仿宋"/>
          <w:color w:val="000000"/>
          <w:sz w:val="31"/>
          <w:szCs w:val="31"/>
        </w:rPr>
      </w:pPr>
      <w:r>
        <w:rPr>
          <w:rFonts w:ascii="仿宋" w:eastAsia="仿宋" w:hAnsi="仿宋" w:cs="仿宋" w:hint="eastAsia"/>
          <w:color w:val="000000"/>
          <w:sz w:val="31"/>
          <w:szCs w:val="31"/>
        </w:rPr>
        <w:t>外国语学院</w:t>
      </w:r>
    </w:p>
    <w:p w:rsidR="003A1B0E" w:rsidRDefault="00306999">
      <w:pPr>
        <w:pStyle w:val="a6"/>
        <w:widowControl/>
        <w:spacing w:before="150" w:beforeAutospacing="0" w:after="150" w:afterAutospacing="0"/>
        <w:ind w:left="150" w:right="150"/>
        <w:rPr>
          <w:rFonts w:ascii="仿宋" w:eastAsia="仿宋" w:hAnsi="仿宋" w:cs="仿宋"/>
          <w:color w:val="000000"/>
          <w:sz w:val="31"/>
          <w:szCs w:val="31"/>
        </w:rPr>
      </w:pPr>
      <w:r>
        <w:rPr>
          <w:rFonts w:ascii="仿宋" w:eastAsia="仿宋" w:hAnsi="仿宋" w:cs="仿宋" w:hint="eastAsia"/>
          <w:color w:val="000000"/>
          <w:sz w:val="31"/>
          <w:szCs w:val="31"/>
        </w:rPr>
        <w:t>化学化工学院</w:t>
      </w:r>
    </w:p>
    <w:p w:rsidR="003A1B0E" w:rsidRDefault="00306999">
      <w:pPr>
        <w:pStyle w:val="a6"/>
        <w:widowControl/>
        <w:spacing w:before="150" w:beforeAutospacing="0" w:after="150" w:afterAutospacing="0"/>
        <w:ind w:left="150" w:right="150"/>
        <w:rPr>
          <w:rFonts w:ascii="仿宋" w:eastAsia="仿宋" w:hAnsi="仿宋" w:cs="仿宋"/>
          <w:color w:val="000000"/>
          <w:sz w:val="31"/>
          <w:szCs w:val="31"/>
        </w:rPr>
      </w:pPr>
      <w:r>
        <w:rPr>
          <w:rFonts w:ascii="仿宋" w:eastAsia="仿宋" w:hAnsi="仿宋" w:cs="仿宋" w:hint="eastAsia"/>
          <w:color w:val="000000"/>
          <w:sz w:val="31"/>
          <w:szCs w:val="31"/>
        </w:rPr>
        <w:t>机械工程学院</w:t>
      </w:r>
    </w:p>
    <w:p w:rsidR="003A1B0E" w:rsidRDefault="00306999">
      <w:pPr>
        <w:widowControl/>
        <w:jc w:val="left"/>
        <w:rPr>
          <w:rFonts w:ascii="仿宋" w:eastAsia="仿宋" w:hAnsi="仿宋" w:cs="仿宋"/>
          <w:color w:val="000000"/>
          <w:sz w:val="31"/>
          <w:szCs w:val="31"/>
        </w:rPr>
      </w:pPr>
      <w:r>
        <w:rPr>
          <w:rFonts w:ascii="仿宋" w:eastAsia="仿宋" w:hAnsi="仿宋" w:cs="仿宋"/>
          <w:color w:val="000000"/>
          <w:sz w:val="31"/>
          <w:szCs w:val="31"/>
        </w:rPr>
        <w:br w:type="page"/>
      </w:r>
    </w:p>
    <w:p w:rsidR="003A1B0E" w:rsidRDefault="00306999">
      <w:pPr>
        <w:pStyle w:val="a6"/>
        <w:widowControl/>
        <w:spacing w:before="150" w:beforeAutospacing="0" w:after="150" w:afterAutospacing="0"/>
        <w:ind w:left="150" w:right="150"/>
      </w:pPr>
      <w:r>
        <w:rPr>
          <w:rFonts w:ascii="仿宋" w:eastAsia="仿宋" w:hAnsi="仿宋" w:hint="eastAsia"/>
          <w:color w:val="000000" w:themeColor="text1"/>
          <w:sz w:val="32"/>
          <w:szCs w:val="32"/>
        </w:rPr>
        <w:lastRenderedPageBreak/>
        <w:t>附件</w:t>
      </w:r>
      <w:r>
        <w:rPr>
          <w:rFonts w:ascii="仿宋" w:eastAsia="仿宋" w:hAnsi="仿宋"/>
          <w:color w:val="000000" w:themeColor="text1"/>
          <w:sz w:val="32"/>
          <w:szCs w:val="32"/>
        </w:rPr>
        <w:t>2</w:t>
      </w:r>
      <w:r>
        <w:rPr>
          <w:rFonts w:ascii="仿宋" w:eastAsia="仿宋" w:hAnsi="仿宋" w:hint="eastAsia"/>
          <w:color w:val="000000" w:themeColor="text1"/>
          <w:sz w:val="32"/>
          <w:szCs w:val="32"/>
        </w:rPr>
        <w:t>：</w:t>
      </w:r>
    </w:p>
    <w:p w:rsidR="003A1B0E" w:rsidRDefault="00306999">
      <w:pPr>
        <w:spacing w:line="560" w:lineRule="exact"/>
        <w:jc w:val="center"/>
        <w:rPr>
          <w:rFonts w:ascii="方正小标宋简体" w:eastAsia="方正小标宋简体" w:hAnsi="华文中宋" w:cs="Times New Roman"/>
          <w:sz w:val="36"/>
          <w:szCs w:val="36"/>
        </w:rPr>
      </w:pPr>
      <w:r>
        <w:rPr>
          <w:rFonts w:ascii="方正小标宋简体" w:eastAsia="方正小标宋简体" w:hAnsi="华文中宋" w:cs="Times New Roman" w:hint="eastAsia"/>
          <w:sz w:val="36"/>
          <w:szCs w:val="36"/>
        </w:rPr>
        <w:t>2018年暑期社会实践卓越服务团队名单</w:t>
      </w:r>
    </w:p>
    <w:p w:rsidR="003A1B0E" w:rsidRDefault="00306999">
      <w:pPr>
        <w:spacing w:line="560" w:lineRule="exact"/>
        <w:ind w:firstLineChars="100" w:firstLine="320"/>
        <w:jc w:val="center"/>
        <w:rPr>
          <w:rFonts w:ascii="楷体" w:eastAsia="楷体" w:hAnsi="楷体" w:cs="Times New Roman"/>
          <w:sz w:val="32"/>
          <w:szCs w:val="32"/>
        </w:rPr>
      </w:pPr>
      <w:r>
        <w:rPr>
          <w:rFonts w:ascii="楷体" w:eastAsia="楷体" w:hAnsi="楷体" w:cs="Times New Roman" w:hint="eastAsia"/>
          <w:sz w:val="32"/>
          <w:szCs w:val="32"/>
        </w:rPr>
        <w:t>(共40个)</w:t>
      </w:r>
    </w:p>
    <w:tbl>
      <w:tblPr>
        <w:tblW w:w="844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52"/>
        <w:gridCol w:w="5185"/>
      </w:tblGrid>
      <w:tr w:rsidR="003A1B0E">
        <w:trPr>
          <w:cantSplit/>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szCs w:val="21"/>
              </w:rPr>
              <w:t>序号</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szCs w:val="21"/>
              </w:rPr>
              <w:t>学院/校级组织名称</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szCs w:val="21"/>
              </w:rPr>
              <w:t>团队名称</w:t>
            </w:r>
          </w:p>
        </w:tc>
      </w:tr>
      <w:tr w:rsidR="003A1B0E">
        <w:trPr>
          <w:cantSplit/>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生命科学学院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山东理工大学“太阳花”赴北京太阳村社会实践团</w:t>
            </w:r>
          </w:p>
        </w:tc>
      </w:tr>
      <w:tr w:rsidR="003A1B0E">
        <w:trPr>
          <w:cantSplit/>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计算机科学与技术学院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E行天下-小水滴公益联盟社会实践团</w:t>
            </w:r>
          </w:p>
        </w:tc>
      </w:tr>
      <w:tr w:rsidR="003A1B0E">
        <w:trPr>
          <w:cantSplit/>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经济学院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博爱团队</w:t>
            </w:r>
          </w:p>
        </w:tc>
      </w:tr>
      <w:tr w:rsidR="003A1B0E">
        <w:trPr>
          <w:cantSplit/>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化学化工学院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向日葵社会实践团</w:t>
            </w:r>
          </w:p>
        </w:tc>
      </w:tr>
      <w:tr w:rsidR="003A1B0E">
        <w:trPr>
          <w:cantSplit/>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生命科学学院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“桑间之约”实践团</w:t>
            </w:r>
          </w:p>
        </w:tc>
      </w:tr>
      <w:tr w:rsidR="003A1B0E">
        <w:trPr>
          <w:cantSplit/>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电气与电子工程学院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“四叶草”暑期社会实践团</w:t>
            </w:r>
          </w:p>
        </w:tc>
      </w:tr>
      <w:tr w:rsidR="003A1B0E">
        <w:trPr>
          <w:cantSplit/>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美术学院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艺绘青春实践团</w:t>
            </w:r>
          </w:p>
        </w:tc>
      </w:tr>
      <w:tr w:rsidR="003A1B0E">
        <w:trPr>
          <w:cantSplit/>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经济学院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“沂”路红行团队</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建筑工程学院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“九河新图·筑梦金滩”实践调研团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材料科学与工程学院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“赴陇援西”社会实践团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资源与环境工程学院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走进恶臭污染嗅辨师团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经济学院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点石成金</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交通与车辆工程学院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平安交通实践团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法学院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言出法随实践团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管理学院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播种阳光实践团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化学化工学院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szCs w:val="21"/>
              </w:rPr>
            </w:pPr>
            <w:r>
              <w:rPr>
                <w:rFonts w:ascii="宋体" w:eastAsia="宋体" w:hAnsi="宋体" w:cs="宋体" w:hint="eastAsia"/>
                <w:color w:val="000000"/>
                <w:kern w:val="0"/>
                <w:szCs w:val="21"/>
                <w:lang w:bidi="ar"/>
              </w:rPr>
              <w:t>“Mg-Li未来”社会实践团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建筑工程学院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“越陌度阡·桑榆霞绚”调研实践团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文学与新闻传播学院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红船暑期社会实践团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计算机科学与技术学院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E行天下-赴安徽凤阳小岗村社会实践团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电气与电子工程学院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铁道游击队实践团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材料科学与工程学院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瀚海·筑梦实践团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交通与车辆工程学院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创飞先锋赴新能源车企调研团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美术学院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微光公益实践团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农业工程与食品科学学院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山东理工大学“师遗长记”实践团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农业工程与食品科学学院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“农情天山”实践团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交通与车辆工程学院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助力第一书记——爱之传承实践团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管理学院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szCs w:val="21"/>
              </w:rPr>
            </w:pPr>
            <w:r>
              <w:rPr>
                <w:rFonts w:ascii="宋体" w:eastAsia="宋体" w:hAnsi="宋体" w:cs="宋体" w:hint="eastAsia"/>
                <w:color w:val="000000"/>
                <w:kern w:val="0"/>
                <w:szCs w:val="21"/>
                <w:lang w:bidi="ar"/>
              </w:rPr>
              <w:t>擅知善行实践团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农业工程与食品科学学院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山东理工大学“硒行夏杞”实践团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szCs w:val="21"/>
              </w:rPr>
            </w:pPr>
            <w:r>
              <w:rPr>
                <w:rFonts w:ascii="宋体" w:eastAsia="宋体" w:hAnsi="宋体" w:cs="宋体" w:hint="eastAsia"/>
                <w:color w:val="000000"/>
                <w:kern w:val="0"/>
                <w:szCs w:val="21"/>
                <w:lang w:bidi="ar"/>
              </w:rPr>
              <w:t>机械工程学院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稷上星火实践团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szCs w:val="21"/>
              </w:rPr>
            </w:pPr>
            <w:r>
              <w:rPr>
                <w:rFonts w:ascii="宋体" w:eastAsia="宋体" w:hAnsi="宋体" w:cs="宋体" w:hint="eastAsia"/>
                <w:color w:val="000000"/>
                <w:kern w:val="0"/>
                <w:szCs w:val="21"/>
                <w:lang w:bidi="ar"/>
              </w:rPr>
              <w:t>学生学习与发展协会</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沂心邑行实践团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tabs>
                <w:tab w:val="left" w:pos="384"/>
              </w:tabs>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物理与光电工程学院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“木槿·支教团”实践服务团队</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物理与光电工程学院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“小小螺丝钉”实践调研团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理工青年</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新时代的稷小青</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外国语学院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“温暖同行”社会实践团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生命科学学院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文化小镇行知路实践团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体育学院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放飞青春梦想，关爱社会超体重儿童实践团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37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管理学院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Never Stop</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外国语学院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“蒲公英”社会实践团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文学与新闻传播学院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行知社会实践团</w:t>
            </w:r>
          </w:p>
        </w:tc>
      </w:tr>
      <w:tr w:rsidR="003A1B0E">
        <w:trPr>
          <w:cantSplit/>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音乐学院</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3A1B0E" w:rsidRDefault="0030699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山理之音青春拓梦者实践团</w:t>
            </w:r>
          </w:p>
        </w:tc>
      </w:tr>
    </w:tbl>
    <w:p w:rsidR="003A1B0E" w:rsidRDefault="003A1B0E">
      <w:pPr>
        <w:spacing w:line="560" w:lineRule="exact"/>
        <w:rPr>
          <w:rFonts w:ascii="方正小标宋简体" w:eastAsia="方正小标宋简体" w:hAnsi="华文中宋" w:cs="Times New Roman"/>
          <w:color w:val="FF0000"/>
          <w:sz w:val="36"/>
          <w:szCs w:val="36"/>
        </w:rPr>
      </w:pPr>
    </w:p>
    <w:p w:rsidR="003A1B0E" w:rsidRDefault="003A1B0E">
      <w:pPr>
        <w:widowControl/>
        <w:jc w:val="left"/>
        <w:rPr>
          <w:rFonts w:ascii="方正小标宋简体" w:eastAsia="方正小标宋简体" w:hAnsi="华文中宋" w:cs="Times New Roman"/>
          <w:color w:val="FF0000"/>
          <w:sz w:val="36"/>
          <w:szCs w:val="36"/>
        </w:rPr>
        <w:sectPr w:rsidR="003A1B0E">
          <w:pgSz w:w="11906" w:h="16838"/>
          <w:pgMar w:top="1440" w:right="1800" w:bottom="1440" w:left="1800" w:header="851" w:footer="992" w:gutter="0"/>
          <w:cols w:space="425"/>
          <w:docGrid w:type="lines" w:linePitch="312"/>
        </w:sectPr>
      </w:pPr>
    </w:p>
    <w:p w:rsidR="003A1B0E" w:rsidRDefault="003A1B0E">
      <w:pPr>
        <w:widowControl/>
        <w:jc w:val="left"/>
        <w:rPr>
          <w:rFonts w:ascii="方正小标宋简体" w:eastAsia="方正小标宋简体" w:hAnsi="华文中宋" w:cs="Times New Roman"/>
          <w:color w:val="FF0000"/>
          <w:sz w:val="36"/>
          <w:szCs w:val="36"/>
        </w:rPr>
      </w:pPr>
    </w:p>
    <w:p w:rsidR="003A1B0E" w:rsidRDefault="00306999">
      <w:pPr>
        <w:pStyle w:val="a6"/>
        <w:widowControl/>
        <w:spacing w:before="150" w:beforeAutospacing="0" w:after="150" w:afterAutospacing="0"/>
        <w:ind w:left="150" w:right="150"/>
      </w:pPr>
      <w:r>
        <w:rPr>
          <w:rFonts w:ascii="仿宋" w:eastAsia="仿宋" w:hAnsi="仿宋" w:hint="eastAsia"/>
          <w:color w:val="000000" w:themeColor="text1"/>
          <w:sz w:val="32"/>
          <w:szCs w:val="32"/>
        </w:rPr>
        <w:t>附件</w:t>
      </w:r>
      <w:r>
        <w:rPr>
          <w:rFonts w:ascii="仿宋" w:eastAsia="仿宋" w:hAnsi="仿宋"/>
          <w:color w:val="000000" w:themeColor="text1"/>
          <w:sz w:val="32"/>
          <w:szCs w:val="32"/>
        </w:rPr>
        <w:t>3</w:t>
      </w:r>
      <w:r>
        <w:rPr>
          <w:rFonts w:ascii="仿宋" w:eastAsia="仿宋" w:hAnsi="仿宋" w:hint="eastAsia"/>
          <w:color w:val="000000" w:themeColor="text1"/>
          <w:sz w:val="32"/>
          <w:szCs w:val="32"/>
        </w:rPr>
        <w:t>：</w:t>
      </w:r>
    </w:p>
    <w:p w:rsidR="003A1B0E" w:rsidRDefault="00306999">
      <w:pPr>
        <w:spacing w:line="560" w:lineRule="exact"/>
        <w:jc w:val="center"/>
        <w:rPr>
          <w:rFonts w:ascii="方正小标宋简体" w:eastAsia="方正小标宋简体" w:hAnsi="华文中宋" w:cs="Times New Roman"/>
          <w:sz w:val="36"/>
          <w:szCs w:val="36"/>
        </w:rPr>
      </w:pPr>
      <w:r>
        <w:rPr>
          <w:rFonts w:ascii="方正小标宋简体" w:eastAsia="方正小标宋简体" w:hAnsi="华文中宋" w:cs="Times New Roman" w:hint="eastAsia"/>
          <w:sz w:val="36"/>
          <w:szCs w:val="36"/>
        </w:rPr>
        <w:t>2018年暑期社会实践优秀服务团队名单</w:t>
      </w:r>
    </w:p>
    <w:p w:rsidR="003A1B0E" w:rsidRDefault="00306999">
      <w:pPr>
        <w:widowControl/>
        <w:jc w:val="center"/>
        <w:rPr>
          <w:rFonts w:ascii="仿宋" w:eastAsia="仿宋" w:hAnsi="仿宋" w:cs="Times New Roman"/>
          <w:sz w:val="32"/>
          <w:szCs w:val="32"/>
        </w:rPr>
      </w:pPr>
      <w:r>
        <w:rPr>
          <w:rFonts w:ascii="楷体" w:eastAsia="楷体" w:hAnsi="楷体" w:cs="Times New Roman" w:hint="eastAsia"/>
          <w:sz w:val="32"/>
          <w:szCs w:val="32"/>
        </w:rPr>
        <w:t>(共60个)</w:t>
      </w:r>
    </w:p>
    <w:tbl>
      <w:tblPr>
        <w:tblStyle w:val="a7"/>
        <w:tblW w:w="8464" w:type="dxa"/>
        <w:tblLayout w:type="fixed"/>
        <w:tblLook w:val="04A0" w:firstRow="1" w:lastRow="0" w:firstColumn="1" w:lastColumn="0" w:noHBand="0" w:noVBand="1"/>
      </w:tblPr>
      <w:tblGrid>
        <w:gridCol w:w="704"/>
        <w:gridCol w:w="2843"/>
        <w:gridCol w:w="4917"/>
      </w:tblGrid>
      <w:tr w:rsidR="003A1B0E">
        <w:tc>
          <w:tcPr>
            <w:tcW w:w="704" w:type="dxa"/>
          </w:tcPr>
          <w:p w:rsidR="003A1B0E" w:rsidRDefault="00306999">
            <w:pPr>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szCs w:val="21"/>
              </w:rPr>
              <w:t>序号</w:t>
            </w:r>
          </w:p>
        </w:tc>
        <w:tc>
          <w:tcPr>
            <w:tcW w:w="2843" w:type="dxa"/>
          </w:tcPr>
          <w:p w:rsidR="003A1B0E" w:rsidRDefault="00306999">
            <w:pPr>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szCs w:val="21"/>
              </w:rPr>
              <w:t>学院/校级组织名称</w:t>
            </w:r>
          </w:p>
        </w:tc>
        <w:tc>
          <w:tcPr>
            <w:tcW w:w="4917" w:type="dxa"/>
          </w:tcPr>
          <w:p w:rsidR="003A1B0E" w:rsidRDefault="00306999">
            <w:pPr>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szCs w:val="21"/>
              </w:rPr>
              <w:t>团队名称</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2843"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法学院</w:t>
            </w:r>
          </w:p>
        </w:tc>
        <w:tc>
          <w:tcPr>
            <w:tcW w:w="4917"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沐梁知青实践团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2843"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鲁泰纺织服装学院</w:t>
            </w:r>
          </w:p>
        </w:tc>
        <w:tc>
          <w:tcPr>
            <w:tcW w:w="4917"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青年行暑期支教团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2843"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资源与环境工程学院</w:t>
            </w:r>
          </w:p>
        </w:tc>
        <w:tc>
          <w:tcPr>
            <w:tcW w:w="4917"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苹果树下实践团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2843"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机械工程学院</w:t>
            </w:r>
          </w:p>
        </w:tc>
        <w:tc>
          <w:tcPr>
            <w:tcW w:w="4917"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“新时代·强国梦”实践团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2843"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数学与统计学院</w:t>
            </w:r>
          </w:p>
        </w:tc>
        <w:tc>
          <w:tcPr>
            <w:tcW w:w="4917"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“精准扶贫，你我同行”实践团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2843"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体育学院</w:t>
            </w:r>
          </w:p>
        </w:tc>
        <w:tc>
          <w:tcPr>
            <w:tcW w:w="4917"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探寻雷锋足迹，传承雷锋精神实践团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c>
          <w:tcPr>
            <w:tcW w:w="2843"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农业工程与食品科学学院</w:t>
            </w:r>
          </w:p>
        </w:tc>
        <w:tc>
          <w:tcPr>
            <w:tcW w:w="4917" w:type="dxa"/>
            <w:vAlign w:val="center"/>
          </w:tcPr>
          <w:p w:rsidR="003A1B0E" w:rsidRDefault="00306999">
            <w:pPr>
              <w:widowControl/>
              <w:jc w:val="center"/>
              <w:textAlignment w:val="center"/>
              <w:rPr>
                <w:rFonts w:ascii="宋体" w:eastAsia="宋体" w:hAnsi="宋体" w:cs="宋体"/>
                <w:b/>
                <w:color w:val="000000" w:themeColor="text1"/>
                <w:szCs w:val="21"/>
              </w:rPr>
            </w:pPr>
            <w:r>
              <w:rPr>
                <w:rFonts w:ascii="宋体" w:eastAsia="宋体" w:hAnsi="宋体" w:cs="宋体" w:hint="eastAsia"/>
                <w:color w:val="000000"/>
                <w:kern w:val="0"/>
                <w:szCs w:val="21"/>
                <w:lang w:bidi="ar"/>
              </w:rPr>
              <w:t>山东理工大学“黔行”实践团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管理学院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新疆“大漠胡杨”实践团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9</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管理学院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阳光老人行动组实践团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法学院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“三农”青年团队</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11</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建筑工程学院</w:t>
            </w:r>
          </w:p>
        </w:tc>
        <w:tc>
          <w:tcPr>
            <w:tcW w:w="4917" w:type="dxa"/>
            <w:vAlign w:val="center"/>
          </w:tcPr>
          <w:p w:rsidR="003A1B0E" w:rsidRDefault="00306999">
            <w:pPr>
              <w:widowControl/>
              <w:jc w:val="center"/>
              <w:textAlignment w:val="center"/>
              <w:rPr>
                <w:szCs w:val="21"/>
              </w:rPr>
            </w:pPr>
            <w:r>
              <w:rPr>
                <w:rFonts w:ascii="宋体" w:eastAsia="宋体" w:hAnsi="宋体" w:cs="宋体" w:hint="eastAsia"/>
                <w:color w:val="000000"/>
                <w:kern w:val="0"/>
                <w:szCs w:val="21"/>
                <w:lang w:bidi="ar"/>
              </w:rPr>
              <w:t>“走进城市工匠，传承建工精神”实践团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12</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生命科学学院</w:t>
            </w:r>
          </w:p>
        </w:tc>
        <w:tc>
          <w:tcPr>
            <w:tcW w:w="4917" w:type="dxa"/>
            <w:vAlign w:val="center"/>
          </w:tcPr>
          <w:p w:rsidR="003A1B0E" w:rsidRDefault="00306999">
            <w:pPr>
              <w:widowControl/>
              <w:jc w:val="center"/>
              <w:textAlignment w:val="center"/>
              <w:rPr>
                <w:szCs w:val="21"/>
              </w:rPr>
            </w:pPr>
            <w:r>
              <w:rPr>
                <w:rFonts w:ascii="宋体" w:eastAsia="宋体" w:hAnsi="宋体" w:cs="宋体" w:hint="eastAsia"/>
                <w:color w:val="000000"/>
                <w:kern w:val="0"/>
                <w:szCs w:val="21"/>
                <w:lang w:bidi="ar"/>
              </w:rPr>
              <w:t>“脱贫攻坚寻访途，‘沂’路同行支新村”实践团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13</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化学化工学院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鲁西南社会实践团队</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14</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交通与车辆工程学院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木棉心支教团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15</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外国语学院</w:t>
            </w:r>
          </w:p>
        </w:tc>
        <w:tc>
          <w:tcPr>
            <w:tcW w:w="4917" w:type="dxa"/>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萤火之行社会实践团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16</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材料科学与工程学院</w:t>
            </w:r>
          </w:p>
        </w:tc>
        <w:tc>
          <w:tcPr>
            <w:tcW w:w="4917" w:type="dxa"/>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淄砚寻踪实践团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17</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机械工程学院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齐鲁红都实践团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18</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经济学院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支木实践团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19</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化学化工学院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花儿与勇士实践团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20</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鲁泰纺织服装学院</w:t>
            </w:r>
          </w:p>
        </w:tc>
        <w:tc>
          <w:tcPr>
            <w:tcW w:w="4917" w:type="dxa"/>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文韵书香实践团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21</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文学与新闻传播学院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向草原公益高校联盟</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22</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资源与环境工程学院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心系双堠 扶贫逐梦实践团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23</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生命科学学院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“走进生态，乐育英才”社会实践团队</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24</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物理与光电工程学院</w:t>
            </w:r>
          </w:p>
        </w:tc>
        <w:tc>
          <w:tcPr>
            <w:tcW w:w="4917" w:type="dxa"/>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物光先锋-宿舍微组织服务团队</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25</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法学院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沂路星火团队</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26</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资源与环境工程学院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守望麦田实践团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27</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大学生科技创新与创业中心</w:t>
            </w:r>
          </w:p>
        </w:tc>
        <w:tc>
          <w:tcPr>
            <w:tcW w:w="4917" w:type="dxa"/>
            <w:vAlign w:val="center"/>
          </w:tcPr>
          <w:p w:rsidR="003A1B0E" w:rsidRDefault="00306999">
            <w:pPr>
              <w:widowControl/>
              <w:jc w:val="center"/>
              <w:textAlignment w:val="center"/>
              <w:rPr>
                <w:szCs w:val="21"/>
              </w:rPr>
            </w:pPr>
            <w:r>
              <w:rPr>
                <w:rFonts w:ascii="宋体" w:eastAsia="宋体" w:hAnsi="宋体" w:cs="宋体" w:hint="eastAsia"/>
                <w:color w:val="000000"/>
                <w:kern w:val="0"/>
                <w:szCs w:val="21"/>
                <w:lang w:bidi="ar"/>
              </w:rPr>
              <w:t>薪火创客调研团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28</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建筑工程学院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青果支教服务团队</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29</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机械工程学院</w:t>
            </w:r>
          </w:p>
        </w:tc>
        <w:tc>
          <w:tcPr>
            <w:tcW w:w="4917" w:type="dxa"/>
            <w:vAlign w:val="center"/>
          </w:tcPr>
          <w:p w:rsidR="003A1B0E" w:rsidRDefault="00306999">
            <w:pPr>
              <w:widowControl/>
              <w:jc w:val="center"/>
              <w:textAlignment w:val="center"/>
              <w:rPr>
                <w:szCs w:val="21"/>
              </w:rPr>
            </w:pPr>
            <w:r>
              <w:rPr>
                <w:rFonts w:ascii="宋体" w:eastAsia="宋体" w:hAnsi="宋体" w:cs="宋体" w:hint="eastAsia"/>
                <w:color w:val="000000"/>
                <w:kern w:val="0"/>
                <w:szCs w:val="21"/>
                <w:lang w:bidi="ar"/>
              </w:rPr>
              <w:t>“星星点灯”麦田调研团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30</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交通与车辆工程学院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圆梦赴菏泽单县支教实践团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31</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农业工程与食品科学学院</w:t>
            </w:r>
          </w:p>
        </w:tc>
        <w:tc>
          <w:tcPr>
            <w:tcW w:w="4917" w:type="dxa"/>
            <w:vAlign w:val="center"/>
          </w:tcPr>
          <w:p w:rsidR="003A1B0E" w:rsidRDefault="00306999">
            <w:pPr>
              <w:widowControl/>
              <w:jc w:val="center"/>
              <w:textAlignment w:val="center"/>
              <w:rPr>
                <w:szCs w:val="21"/>
              </w:rPr>
            </w:pPr>
            <w:r>
              <w:rPr>
                <w:rFonts w:ascii="宋体" w:eastAsia="宋体" w:hAnsi="宋体" w:cs="宋体" w:hint="eastAsia"/>
                <w:color w:val="000000"/>
                <w:kern w:val="0"/>
                <w:szCs w:val="21"/>
                <w:lang w:bidi="ar"/>
              </w:rPr>
              <w:t>“赤子沂梦行”实践团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32</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外国语学院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轻舟社会实践团队</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33</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资源与环境工程学院</w:t>
            </w:r>
          </w:p>
        </w:tc>
        <w:tc>
          <w:tcPr>
            <w:tcW w:w="4917" w:type="dxa"/>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溯源文化，践行青春实践团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34</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法学院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聚利调研团队</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35</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大学生事务中心</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锦绣年华实践团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36</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经济学院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“潍”我先行实践团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37</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计算机科学与技术学院</w:t>
            </w:r>
          </w:p>
        </w:tc>
        <w:tc>
          <w:tcPr>
            <w:tcW w:w="4917" w:type="dxa"/>
            <w:vAlign w:val="center"/>
          </w:tcPr>
          <w:p w:rsidR="003A1B0E" w:rsidRDefault="00306999">
            <w:pPr>
              <w:widowControl/>
              <w:jc w:val="center"/>
              <w:textAlignment w:val="center"/>
              <w:rPr>
                <w:szCs w:val="21"/>
              </w:rPr>
            </w:pPr>
            <w:r>
              <w:rPr>
                <w:rFonts w:ascii="宋体" w:eastAsia="宋体" w:hAnsi="宋体" w:cs="宋体" w:hint="eastAsia"/>
                <w:color w:val="000000"/>
                <w:kern w:val="0"/>
                <w:szCs w:val="21"/>
                <w:lang w:bidi="ar"/>
              </w:rPr>
              <w:t>E行天下-赴三井村社会实践团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cs="宋体"/>
                <w:color w:val="000000" w:themeColor="text1"/>
                <w:szCs w:val="21"/>
              </w:rPr>
              <w:t>8</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外国语学院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生态之旅社会实践团队</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cs="宋体"/>
                <w:color w:val="000000" w:themeColor="text1"/>
                <w:szCs w:val="21"/>
              </w:rPr>
              <w:t>9</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文学与新闻传播学院</w:t>
            </w:r>
          </w:p>
        </w:tc>
        <w:tc>
          <w:tcPr>
            <w:tcW w:w="4917" w:type="dxa"/>
            <w:vAlign w:val="center"/>
          </w:tcPr>
          <w:p w:rsidR="003A1B0E" w:rsidRDefault="00306999">
            <w:pPr>
              <w:widowControl/>
              <w:jc w:val="center"/>
              <w:textAlignment w:val="center"/>
              <w:rPr>
                <w:szCs w:val="21"/>
              </w:rPr>
            </w:pPr>
            <w:r>
              <w:rPr>
                <w:rFonts w:ascii="宋体" w:eastAsia="宋体" w:hAnsi="宋体" w:cs="宋体" w:hint="eastAsia"/>
                <w:color w:val="000000"/>
                <w:kern w:val="0"/>
                <w:szCs w:val="21"/>
                <w:lang w:bidi="ar"/>
              </w:rPr>
              <w:t>Tan(探真者)社会实践团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40</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物理与光电工程学院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“科稼改穑·筑梦蓬莱”社会实践服务团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41</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材料科学与工程学院</w:t>
            </w:r>
          </w:p>
        </w:tc>
        <w:tc>
          <w:tcPr>
            <w:tcW w:w="4917" w:type="dxa"/>
            <w:vAlign w:val="center"/>
          </w:tcPr>
          <w:p w:rsidR="003A1B0E" w:rsidRDefault="00306999">
            <w:pPr>
              <w:widowControl/>
              <w:jc w:val="center"/>
              <w:textAlignment w:val="center"/>
              <w:rPr>
                <w:szCs w:val="21"/>
              </w:rPr>
            </w:pPr>
            <w:r>
              <w:rPr>
                <w:rFonts w:ascii="宋体" w:eastAsia="宋体" w:hAnsi="宋体" w:cs="宋体" w:hint="eastAsia"/>
                <w:color w:val="000000"/>
                <w:kern w:val="0"/>
                <w:szCs w:val="21"/>
                <w:lang w:bidi="ar"/>
              </w:rPr>
              <w:t>“青春行，折翼梦”暑期社会实践团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42</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校会创业服务部</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青春同路人实践团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43</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宿舍管理委员会</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“海好有你”暑期社会实践团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44</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建筑工程学院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小雨滴社会实践团队</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45</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鲁泰纺织服装学院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衣旅实践团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46</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材料科学与工程学院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“头雁在行动”暑期社会实践团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47</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物理与光电工程学院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烛火社会实践团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48</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第二课堂</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到梦同行实践团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49</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机械工程学院</w:t>
            </w:r>
          </w:p>
        </w:tc>
        <w:tc>
          <w:tcPr>
            <w:tcW w:w="4917" w:type="dxa"/>
            <w:vAlign w:val="center"/>
          </w:tcPr>
          <w:p w:rsidR="003A1B0E" w:rsidRDefault="00306999">
            <w:pPr>
              <w:widowControl/>
              <w:jc w:val="center"/>
              <w:textAlignment w:val="center"/>
              <w:rPr>
                <w:szCs w:val="21"/>
              </w:rPr>
            </w:pPr>
            <w:r>
              <w:rPr>
                <w:rFonts w:ascii="宋体" w:eastAsia="宋体" w:hAnsi="宋体" w:cs="宋体" w:hint="eastAsia"/>
                <w:color w:val="000000"/>
                <w:kern w:val="0"/>
                <w:szCs w:val="21"/>
                <w:lang w:bidi="ar"/>
              </w:rPr>
              <w:t>“助梦启航”实践团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50</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数学与统计学院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“微光计划”服务团队</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51</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化学化工学院</w:t>
            </w:r>
          </w:p>
        </w:tc>
        <w:tc>
          <w:tcPr>
            <w:tcW w:w="4917" w:type="dxa"/>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科企未来实践团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52</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生命科学学院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“行知企路”实践团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53</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美术学院</w:t>
            </w:r>
          </w:p>
        </w:tc>
        <w:tc>
          <w:tcPr>
            <w:tcW w:w="4917" w:type="dxa"/>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绘梦-卓艺团队</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54</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法学院</w:t>
            </w:r>
          </w:p>
        </w:tc>
        <w:tc>
          <w:tcPr>
            <w:tcW w:w="4917" w:type="dxa"/>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西里阳光实践团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55</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 xml:space="preserve"> 体育学院</w:t>
            </w:r>
          </w:p>
        </w:tc>
        <w:tc>
          <w:tcPr>
            <w:tcW w:w="4917"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星火实践团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56</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计算机科学与技术学院</w:t>
            </w:r>
          </w:p>
        </w:tc>
        <w:tc>
          <w:tcPr>
            <w:tcW w:w="4917" w:type="dxa"/>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万众E心社会实践团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57</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数学与统计学院</w:t>
            </w:r>
          </w:p>
        </w:tc>
        <w:tc>
          <w:tcPr>
            <w:tcW w:w="4917" w:type="dxa"/>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“情系蒙阴·科技筑梦”实践团</w:t>
            </w:r>
          </w:p>
        </w:tc>
      </w:tr>
      <w:tr w:rsidR="003A1B0E">
        <w:tc>
          <w:tcPr>
            <w:tcW w:w="704" w:type="dxa"/>
          </w:tcPr>
          <w:p w:rsidR="003A1B0E" w:rsidRDefault="00306999">
            <w:pPr>
              <w:tabs>
                <w:tab w:val="left" w:pos="403"/>
              </w:tabs>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58</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计算机科学与技术学院</w:t>
            </w:r>
          </w:p>
        </w:tc>
        <w:tc>
          <w:tcPr>
            <w:tcW w:w="4917" w:type="dxa"/>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山里E行者社会实践团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59</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文学与新闻传播学院</w:t>
            </w:r>
          </w:p>
        </w:tc>
        <w:tc>
          <w:tcPr>
            <w:tcW w:w="4917" w:type="dxa"/>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心之航社会实践团</w:t>
            </w:r>
          </w:p>
        </w:tc>
      </w:tr>
      <w:tr w:rsidR="003A1B0E">
        <w:tc>
          <w:tcPr>
            <w:tcW w:w="704" w:type="dxa"/>
          </w:tcPr>
          <w:p w:rsidR="003A1B0E" w:rsidRDefault="00306999">
            <w:pPr>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60</w:t>
            </w:r>
          </w:p>
        </w:tc>
        <w:tc>
          <w:tcPr>
            <w:tcW w:w="2843" w:type="dxa"/>
            <w:vAlign w:val="center"/>
          </w:tcPr>
          <w:p w:rsidR="003A1B0E" w:rsidRDefault="00306999">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kern w:val="0"/>
                <w:szCs w:val="21"/>
                <w:lang w:bidi="ar"/>
              </w:rPr>
              <w:t>数学与统计学院</w:t>
            </w:r>
          </w:p>
        </w:tc>
        <w:tc>
          <w:tcPr>
            <w:tcW w:w="4917" w:type="dxa"/>
            <w:vAlign w:val="center"/>
          </w:tcPr>
          <w:p w:rsidR="003A1B0E" w:rsidRDefault="0030699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“知青下乡”小分队</w:t>
            </w:r>
          </w:p>
        </w:tc>
      </w:tr>
    </w:tbl>
    <w:p w:rsidR="003A1B0E" w:rsidRDefault="003A1B0E">
      <w:pPr>
        <w:widowControl/>
        <w:jc w:val="left"/>
        <w:rPr>
          <w:rFonts w:ascii="仿宋" w:eastAsia="仿宋" w:hAnsi="仿宋" w:cs="Times New Roman"/>
          <w:color w:val="000000" w:themeColor="text1"/>
          <w:sz w:val="32"/>
          <w:szCs w:val="32"/>
        </w:rPr>
      </w:pPr>
    </w:p>
    <w:p w:rsidR="003A1B0E" w:rsidRDefault="00306999">
      <w:pPr>
        <w:widowControl/>
        <w:jc w:val="left"/>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br w:type="page"/>
      </w:r>
    </w:p>
    <w:p w:rsidR="003A1B0E" w:rsidRDefault="00306999">
      <w:pPr>
        <w:spacing w:line="560" w:lineRule="exact"/>
        <w:rPr>
          <w:rFonts w:ascii="方正小标宋_GBK" w:eastAsia="方正小标宋_GBK" w:hAnsi="华文中宋" w:cs="Times New Roman"/>
          <w:b/>
          <w:color w:val="000000" w:themeColor="text1"/>
          <w:sz w:val="36"/>
          <w:szCs w:val="36"/>
        </w:rPr>
      </w:pPr>
      <w:r>
        <w:rPr>
          <w:rFonts w:ascii="仿宋" w:eastAsia="仿宋" w:hAnsi="仿宋" w:cs="Times New Roman" w:hint="eastAsia"/>
          <w:color w:val="000000" w:themeColor="text1"/>
          <w:sz w:val="32"/>
          <w:szCs w:val="32"/>
        </w:rPr>
        <w:lastRenderedPageBreak/>
        <w:t>附件</w:t>
      </w:r>
      <w:r>
        <w:rPr>
          <w:rFonts w:ascii="仿宋" w:eastAsia="仿宋" w:hAnsi="仿宋" w:cs="Times New Roman"/>
          <w:color w:val="000000" w:themeColor="text1"/>
          <w:sz w:val="32"/>
          <w:szCs w:val="32"/>
        </w:rPr>
        <w:t>4</w:t>
      </w:r>
      <w:r>
        <w:rPr>
          <w:rFonts w:ascii="仿宋" w:eastAsia="仿宋" w:hAnsi="仿宋" w:cs="Times New Roman" w:hint="eastAsia"/>
          <w:color w:val="000000" w:themeColor="text1"/>
          <w:sz w:val="32"/>
          <w:szCs w:val="32"/>
        </w:rPr>
        <w:t>：</w:t>
      </w:r>
    </w:p>
    <w:p w:rsidR="003A1B0E" w:rsidRDefault="00306999">
      <w:pPr>
        <w:spacing w:line="560" w:lineRule="exact"/>
        <w:jc w:val="center"/>
        <w:rPr>
          <w:rFonts w:ascii="方正小标宋_GBK" w:eastAsia="方正小标宋_GBK" w:hAnsi="华文中宋" w:cs="Times New Roman"/>
          <w:b/>
          <w:color w:val="000000" w:themeColor="text1"/>
          <w:sz w:val="36"/>
          <w:szCs w:val="36"/>
        </w:rPr>
      </w:pPr>
      <w:r>
        <w:rPr>
          <w:rFonts w:ascii="方正小标宋_GBK" w:eastAsia="方正小标宋_GBK" w:hAnsi="华文中宋" w:cs="Times New Roman" w:hint="eastAsia"/>
          <w:b/>
          <w:color w:val="000000" w:themeColor="text1"/>
          <w:sz w:val="36"/>
          <w:szCs w:val="36"/>
        </w:rPr>
        <w:t>2018年暑期社会实践先进个人名单</w:t>
      </w:r>
    </w:p>
    <w:p w:rsidR="003A1B0E" w:rsidRDefault="00306999">
      <w:pPr>
        <w:jc w:val="center"/>
        <w:rPr>
          <w:rFonts w:ascii="仿宋_GB2312" w:eastAsia="仿宋_GB2312" w:hAnsi="宋体" w:cs="Times New Roman"/>
          <w:b/>
          <w:color w:val="000000" w:themeColor="text1"/>
          <w:sz w:val="32"/>
          <w:szCs w:val="32"/>
        </w:rPr>
      </w:pPr>
      <w:r>
        <w:rPr>
          <w:rFonts w:ascii="仿宋_GB2312" w:eastAsia="仿宋_GB2312" w:hAnsi="宋体" w:cs="Times New Roman" w:hint="eastAsia"/>
          <w:b/>
          <w:color w:val="000000" w:themeColor="text1"/>
          <w:sz w:val="32"/>
          <w:szCs w:val="32"/>
        </w:rPr>
        <w:t>（共2</w:t>
      </w:r>
      <w:r w:rsidR="006C279C">
        <w:rPr>
          <w:rFonts w:ascii="仿宋_GB2312" w:eastAsia="仿宋_GB2312" w:hAnsi="宋体" w:cs="Times New Roman" w:hint="eastAsia"/>
          <w:b/>
          <w:color w:val="000000" w:themeColor="text1"/>
          <w:sz w:val="32"/>
          <w:szCs w:val="32"/>
        </w:rPr>
        <w:t>34</w:t>
      </w:r>
      <w:r>
        <w:rPr>
          <w:rFonts w:ascii="仿宋_GB2312" w:eastAsia="仿宋_GB2312" w:hAnsi="宋体" w:cs="Times New Roman" w:hint="eastAsia"/>
          <w:b/>
          <w:color w:val="000000" w:themeColor="text1"/>
          <w:sz w:val="32"/>
          <w:szCs w:val="32"/>
        </w:rPr>
        <w:t>名）</w:t>
      </w:r>
    </w:p>
    <w:p w:rsidR="003A1B0E" w:rsidRDefault="00306999">
      <w:pPr>
        <w:rPr>
          <w:rFonts w:ascii="仿宋" w:eastAsia="仿宋" w:hAnsi="仿宋" w:cs="仿宋_GB2312"/>
          <w:b/>
          <w:bCs/>
          <w:color w:val="000000" w:themeColor="text1"/>
          <w:sz w:val="32"/>
          <w:szCs w:val="32"/>
        </w:rPr>
      </w:pPr>
      <w:r>
        <w:rPr>
          <w:rFonts w:ascii="仿宋" w:eastAsia="仿宋" w:hAnsi="仿宋" w:cs="仿宋_GB2312" w:hint="eastAsia"/>
          <w:b/>
          <w:bCs/>
          <w:color w:val="000000" w:themeColor="text1"/>
          <w:sz w:val="32"/>
          <w:szCs w:val="32"/>
        </w:rPr>
        <w:t>机械工程学院</w:t>
      </w:r>
      <w:r>
        <w:rPr>
          <w:rFonts w:ascii="仿宋" w:eastAsia="仿宋" w:hAnsi="仿宋" w:cs="仿宋_GB2312" w:hint="eastAsia"/>
          <w:color w:val="000000" w:themeColor="text1"/>
          <w:sz w:val="32"/>
          <w:szCs w:val="32"/>
        </w:rPr>
        <w:t>（12 人）</w:t>
      </w:r>
      <w:r>
        <w:rPr>
          <w:rFonts w:ascii="仿宋" w:eastAsia="仿宋" w:hAnsi="仿宋" w:cs="仿宋_GB2312" w:hint="eastAsia"/>
          <w:b/>
          <w:bCs/>
          <w:color w:val="000000" w:themeColor="text1"/>
          <w:sz w:val="32"/>
          <w:szCs w:val="32"/>
        </w:rPr>
        <w:t>：</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刘祥生、韩为杰、王文华、郑海峰、辛运锋、刘子煜、</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刘山明、位世云、任永胜、金忠奇、孙志光、谢明筱</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交通与车辆工程学院</w:t>
      </w:r>
      <w:r>
        <w:rPr>
          <w:rFonts w:ascii="仿宋" w:eastAsia="仿宋" w:hAnsi="仿宋" w:cs="仿宋_GB2312" w:hint="eastAsia"/>
          <w:color w:val="000000" w:themeColor="text1"/>
          <w:sz w:val="32"/>
          <w:szCs w:val="32"/>
        </w:rPr>
        <w:t>（12人）：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徐坤豪、贾  梅、张子号、吴倩慧、董  浩、郝旭东、</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李家玲、董  骁、范兴凯、董龙威、张猛猛、王寅生</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农业工程与食品科学学院</w:t>
      </w:r>
      <w:r>
        <w:rPr>
          <w:rFonts w:ascii="仿宋" w:eastAsia="仿宋" w:hAnsi="仿宋" w:cs="仿宋_GB2312" w:hint="eastAsia"/>
          <w:color w:val="000000" w:themeColor="text1"/>
          <w:sz w:val="32"/>
          <w:szCs w:val="32"/>
        </w:rPr>
        <w:t>（12人）: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喻邦勇、卢佩萱、陈奎旭、曲永波、姜文静、刘宇超、</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陈鑫宇、邓  旭、梁焯辉、李运通、杨星伟、张智翔</w:t>
      </w:r>
    </w:p>
    <w:p w:rsidR="003A1B0E" w:rsidRPr="003E346A" w:rsidRDefault="00306999">
      <w:pPr>
        <w:rPr>
          <w:rFonts w:ascii="仿宋" w:eastAsia="仿宋" w:hAnsi="仿宋" w:cs="仿宋_GB2312"/>
          <w:sz w:val="32"/>
          <w:szCs w:val="32"/>
        </w:rPr>
      </w:pPr>
      <w:r w:rsidRPr="003E346A">
        <w:rPr>
          <w:rFonts w:ascii="仿宋" w:eastAsia="仿宋" w:hAnsi="仿宋" w:cs="仿宋_GB2312" w:hint="eastAsia"/>
          <w:b/>
          <w:bCs/>
          <w:sz w:val="32"/>
          <w:szCs w:val="32"/>
        </w:rPr>
        <w:t>电气与电子工程学院</w:t>
      </w:r>
      <w:r w:rsidRPr="003E346A">
        <w:rPr>
          <w:rFonts w:ascii="仿宋" w:eastAsia="仿宋" w:hAnsi="仿宋" w:cs="仿宋_GB2312" w:hint="eastAsia"/>
          <w:sz w:val="32"/>
          <w:szCs w:val="32"/>
        </w:rPr>
        <w:t>（</w:t>
      </w:r>
      <w:r w:rsidR="006C279C" w:rsidRPr="003E346A">
        <w:rPr>
          <w:rFonts w:ascii="仿宋" w:eastAsia="仿宋" w:hAnsi="仿宋" w:cs="仿宋_GB2312" w:hint="eastAsia"/>
          <w:sz w:val="32"/>
          <w:szCs w:val="32"/>
        </w:rPr>
        <w:t>10</w:t>
      </w:r>
      <w:r w:rsidRPr="003E346A">
        <w:rPr>
          <w:rFonts w:ascii="仿宋" w:eastAsia="仿宋" w:hAnsi="仿宋" w:cs="仿宋_GB2312" w:hint="eastAsia"/>
          <w:sz w:val="32"/>
          <w:szCs w:val="32"/>
        </w:rPr>
        <w:t>人）：</w:t>
      </w:r>
    </w:p>
    <w:p w:rsidR="003A1B0E" w:rsidRPr="003E346A" w:rsidRDefault="00306999">
      <w:pPr>
        <w:rPr>
          <w:rFonts w:ascii="仿宋" w:eastAsia="仿宋" w:hAnsi="仿宋" w:cs="仿宋_GB2312"/>
          <w:sz w:val="32"/>
          <w:szCs w:val="32"/>
        </w:rPr>
      </w:pPr>
      <w:r w:rsidRPr="003E346A">
        <w:rPr>
          <w:rFonts w:ascii="仿宋" w:eastAsia="仿宋" w:hAnsi="仿宋" w:cs="仿宋_GB2312" w:hint="eastAsia"/>
          <w:sz w:val="32"/>
          <w:szCs w:val="32"/>
        </w:rPr>
        <w:t>白如康、贾文萱、郭君艺、王  岩</w:t>
      </w:r>
      <w:r w:rsidR="00EC7DE3" w:rsidRPr="003E346A">
        <w:rPr>
          <w:rFonts w:ascii="仿宋" w:eastAsia="仿宋" w:hAnsi="仿宋" w:cs="仿宋_GB2312" w:hint="eastAsia"/>
          <w:sz w:val="32"/>
          <w:szCs w:val="32"/>
        </w:rPr>
        <w:t>、</w:t>
      </w:r>
      <w:r w:rsidR="003E346A" w:rsidRPr="003E346A">
        <w:rPr>
          <w:rFonts w:ascii="仿宋" w:eastAsia="仿宋" w:hAnsi="仿宋" w:cs="仿宋_GB2312" w:hint="eastAsia"/>
          <w:sz w:val="32"/>
          <w:szCs w:val="32"/>
        </w:rPr>
        <w:t xml:space="preserve">刘岗毅、肖 </w:t>
      </w:r>
      <w:r w:rsidR="003E346A" w:rsidRPr="003E346A">
        <w:rPr>
          <w:rFonts w:ascii="仿宋" w:eastAsia="仿宋" w:hAnsi="仿宋" w:cs="仿宋_GB2312"/>
          <w:sz w:val="32"/>
          <w:szCs w:val="32"/>
        </w:rPr>
        <w:t xml:space="preserve"> </w:t>
      </w:r>
      <w:r w:rsidR="003E346A" w:rsidRPr="003E346A">
        <w:rPr>
          <w:rFonts w:ascii="仿宋" w:eastAsia="仿宋" w:hAnsi="仿宋" w:cs="仿宋_GB2312" w:hint="eastAsia"/>
          <w:sz w:val="32"/>
          <w:szCs w:val="32"/>
        </w:rPr>
        <w:t>锟、</w:t>
      </w:r>
    </w:p>
    <w:p w:rsidR="003E346A" w:rsidRPr="00823C64" w:rsidRDefault="003E346A">
      <w:pPr>
        <w:rPr>
          <w:rFonts w:ascii="仿宋" w:eastAsia="仿宋" w:hAnsi="仿宋" w:cs="仿宋_GB2312"/>
          <w:color w:val="FF0000"/>
          <w:sz w:val="32"/>
          <w:szCs w:val="32"/>
        </w:rPr>
      </w:pPr>
      <w:r w:rsidRPr="003E346A">
        <w:rPr>
          <w:rFonts w:ascii="仿宋" w:eastAsia="仿宋" w:hAnsi="仿宋" w:cs="仿宋_GB2312" w:hint="eastAsia"/>
          <w:sz w:val="32"/>
          <w:szCs w:val="32"/>
        </w:rPr>
        <w:t>贾聪莹、华洪运、李浩辉、张万林</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计算机科学与技术学院</w:t>
      </w:r>
      <w:r>
        <w:rPr>
          <w:rFonts w:ascii="仿宋" w:eastAsia="仿宋" w:hAnsi="仿宋" w:cs="仿宋_GB2312" w:hint="eastAsia"/>
          <w:color w:val="000000" w:themeColor="text1"/>
          <w:sz w:val="32"/>
          <w:szCs w:val="32"/>
        </w:rPr>
        <w:t>（12人）：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梁  燕、刘雪杰、孙金元、张  宇、尹永恒、孙  翔、</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张文博、宋书晓、郭培跃、陈稳稳、王方琛、刘明华</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化学化工学院</w:t>
      </w:r>
      <w:r>
        <w:rPr>
          <w:rFonts w:ascii="仿宋" w:eastAsia="仿宋" w:hAnsi="仿宋" w:cs="仿宋_GB2312" w:hint="eastAsia"/>
          <w:color w:val="000000" w:themeColor="text1"/>
          <w:sz w:val="32"/>
          <w:szCs w:val="32"/>
        </w:rPr>
        <w:t>（12人）：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高  凯、刘  叶、徐超凡、范孟辰、张  琳、任东伟、</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薛建强、王志强、白相冉、王  慧、柳广鑫、葛  健</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建筑工程学院</w:t>
      </w:r>
      <w:r>
        <w:rPr>
          <w:rFonts w:ascii="仿宋" w:eastAsia="仿宋" w:hAnsi="仿宋" w:cs="仿宋_GB2312" w:hint="eastAsia"/>
          <w:color w:val="000000" w:themeColor="text1"/>
          <w:sz w:val="32"/>
          <w:szCs w:val="32"/>
        </w:rPr>
        <w:t>（13人）：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lastRenderedPageBreak/>
        <w:t>赵  岩、李佳霖、张梦真、方士东、王  翔、杨庆礼、</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方思敏、田伟华、孔亚慧、孙华伟、张锐煊、宋振琪、</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鞠孜涵</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资源与环境工程学院</w:t>
      </w:r>
      <w:r>
        <w:rPr>
          <w:rFonts w:ascii="仿宋" w:eastAsia="仿宋" w:hAnsi="仿宋" w:cs="仿宋_GB2312" w:hint="eastAsia"/>
          <w:color w:val="000000" w:themeColor="text1"/>
          <w:sz w:val="32"/>
          <w:szCs w:val="32"/>
        </w:rPr>
        <w:t>（10人）：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张绪贞、李俊达、孙文贤、董令奇、陈  尚、申有悦、</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张源浩、蔡梦婕、黄寒寒、姜  文</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材料科学与工程学院</w:t>
      </w:r>
      <w:r>
        <w:rPr>
          <w:rFonts w:ascii="仿宋" w:eastAsia="仿宋" w:hAnsi="仿宋" w:cs="仿宋_GB2312" w:hint="eastAsia"/>
          <w:color w:val="000000" w:themeColor="text1"/>
          <w:sz w:val="32"/>
          <w:szCs w:val="32"/>
        </w:rPr>
        <w:t>（12人）：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魏文钊、张鑫泉、刘哲坤、王建通、陆江涛、李振喜、</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朱亚正、张  皓、陈保登、张东倩、李春阳、谷国华</w:t>
      </w:r>
    </w:p>
    <w:p w:rsidR="003A1B0E" w:rsidRDefault="00306999">
      <w:pPr>
        <w:rPr>
          <w:rFonts w:ascii="仿宋" w:eastAsia="仿宋" w:hAnsi="仿宋" w:cs="仿宋_GB2312"/>
          <w:b/>
          <w:bCs/>
          <w:color w:val="000000" w:themeColor="text1"/>
          <w:sz w:val="32"/>
          <w:szCs w:val="32"/>
        </w:rPr>
      </w:pPr>
      <w:r>
        <w:rPr>
          <w:rFonts w:ascii="仿宋" w:eastAsia="仿宋" w:hAnsi="仿宋" w:cs="仿宋_GB2312" w:hint="eastAsia"/>
          <w:b/>
          <w:bCs/>
          <w:color w:val="000000" w:themeColor="text1"/>
          <w:sz w:val="32"/>
          <w:szCs w:val="32"/>
        </w:rPr>
        <w:t>生命科学学院</w:t>
      </w:r>
      <w:r>
        <w:rPr>
          <w:rFonts w:ascii="仿宋" w:eastAsia="仿宋" w:hAnsi="仿宋" w:cs="仿宋_GB2312" w:hint="eastAsia"/>
          <w:color w:val="000000" w:themeColor="text1"/>
          <w:sz w:val="32"/>
          <w:szCs w:val="32"/>
        </w:rPr>
        <w:t>（14人）：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李海峰、王纪衡、聂琬纯、田荣威、张家硕、沈扬扬、</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闫宪璐、吴  昊、孙靖怡、刘中乾、孙  娜、张  琼、</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丛旭地、刘岩鑫</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数学与统计学院</w:t>
      </w:r>
      <w:r>
        <w:rPr>
          <w:rFonts w:ascii="仿宋" w:eastAsia="仿宋" w:hAnsi="仿宋" w:cs="仿宋_GB2312" w:hint="eastAsia"/>
          <w:color w:val="000000" w:themeColor="text1"/>
          <w:sz w:val="32"/>
          <w:szCs w:val="32"/>
        </w:rPr>
        <w:t>（8人）：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宁  斌、肖士博、赵旭升、李  杨、张  瑜、宋延鹏、</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李  静、韩立志</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物理与光电工程学院</w:t>
      </w:r>
      <w:r>
        <w:rPr>
          <w:rFonts w:ascii="仿宋" w:eastAsia="仿宋" w:hAnsi="仿宋" w:cs="仿宋_GB2312" w:hint="eastAsia"/>
          <w:color w:val="000000" w:themeColor="text1"/>
          <w:sz w:val="32"/>
          <w:szCs w:val="32"/>
        </w:rPr>
        <w:t>（10人）：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杨  童、陈婉露、王一博、刘洪欣、韩乙民、田  甜、</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马  军、李文珂、于子悦、陈士举</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文学与新闻传播学院</w:t>
      </w:r>
      <w:r>
        <w:rPr>
          <w:rFonts w:ascii="仿宋" w:eastAsia="仿宋" w:hAnsi="仿宋" w:cs="仿宋_GB2312" w:hint="eastAsia"/>
          <w:color w:val="000000" w:themeColor="text1"/>
          <w:sz w:val="32"/>
          <w:szCs w:val="32"/>
        </w:rPr>
        <w:t>（12人）：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盖奕洁、张钧彦、崔  文、颜若鸿、包  晗、张永超、</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田瑞娟、王  静、王新新、毕凯鑫、薛文敏、温佳芳</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lastRenderedPageBreak/>
        <w:t>外国语学院</w:t>
      </w:r>
      <w:r>
        <w:rPr>
          <w:rFonts w:ascii="仿宋" w:eastAsia="仿宋" w:hAnsi="仿宋" w:cs="仿宋_GB2312" w:hint="eastAsia"/>
          <w:color w:val="000000" w:themeColor="text1"/>
          <w:sz w:val="32"/>
          <w:szCs w:val="32"/>
        </w:rPr>
        <w:t>（12人）：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王晨旭、王汉宇、张瑞珺、赵  羿、邱红林、孙姣姣、</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于  欢、李  敏、张  悦、张祎婷、张新敏、董玮玮</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法学院</w:t>
      </w:r>
      <w:r>
        <w:rPr>
          <w:rFonts w:ascii="仿宋" w:eastAsia="仿宋" w:hAnsi="仿宋" w:cs="仿宋_GB2312" w:hint="eastAsia"/>
          <w:color w:val="000000" w:themeColor="text1"/>
          <w:sz w:val="32"/>
          <w:szCs w:val="32"/>
        </w:rPr>
        <w:t>（12人）：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吴钰章、王  方、王  涛、黄子睿、张  烁、王少康、</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万亚楠、杨晨旭、孔维龙、赵晓强、郑  煜、范现政</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管理学院</w:t>
      </w:r>
      <w:r>
        <w:rPr>
          <w:rFonts w:ascii="仿宋" w:eastAsia="仿宋" w:hAnsi="仿宋" w:cs="仿宋_GB2312" w:hint="eastAsia"/>
          <w:color w:val="000000" w:themeColor="text1"/>
          <w:sz w:val="32"/>
          <w:szCs w:val="32"/>
        </w:rPr>
        <w:t>（12人）：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魏仁杰、于  洋、陈晓倩、于善坤、张维源、刘  娜、</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张  辉、吝春语、桑率然、田华清、吴  浩、高庆航</w:t>
      </w:r>
    </w:p>
    <w:p w:rsidR="003A1B0E" w:rsidRDefault="00306999">
      <w:pPr>
        <w:rPr>
          <w:rFonts w:ascii="仿宋" w:eastAsia="仿宋" w:hAnsi="仿宋" w:cs="仿宋_GB2312"/>
          <w:b/>
          <w:bCs/>
          <w:color w:val="000000" w:themeColor="text1"/>
          <w:sz w:val="32"/>
          <w:szCs w:val="32"/>
        </w:rPr>
      </w:pPr>
      <w:r>
        <w:rPr>
          <w:rFonts w:ascii="仿宋" w:eastAsia="仿宋" w:hAnsi="仿宋" w:cs="仿宋_GB2312" w:hint="eastAsia"/>
          <w:b/>
          <w:bCs/>
          <w:color w:val="000000" w:themeColor="text1"/>
          <w:sz w:val="32"/>
          <w:szCs w:val="32"/>
        </w:rPr>
        <w:t>经济学院</w:t>
      </w:r>
      <w:r>
        <w:rPr>
          <w:rFonts w:ascii="仿宋" w:eastAsia="仿宋" w:hAnsi="仿宋" w:cs="仿宋_GB2312" w:hint="eastAsia"/>
          <w:color w:val="000000" w:themeColor="text1"/>
          <w:sz w:val="32"/>
          <w:szCs w:val="32"/>
        </w:rPr>
        <w:t>（12人）</w:t>
      </w:r>
      <w:r>
        <w:rPr>
          <w:rFonts w:ascii="仿宋" w:eastAsia="仿宋" w:hAnsi="仿宋" w:cs="仿宋_GB2312" w:hint="eastAsia"/>
          <w:b/>
          <w:bCs/>
          <w:color w:val="000000" w:themeColor="text1"/>
          <w:sz w:val="32"/>
          <w:szCs w:val="32"/>
        </w:rPr>
        <w:t>：</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李佳璠、徐  静、刘继元、田晓雨、周红飞、盛广正、</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宗彤彤、马慧慧、高宏伟、杜林喆、孙  超、阚明浩</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美术学院</w:t>
      </w:r>
      <w:r>
        <w:rPr>
          <w:rFonts w:ascii="仿宋" w:eastAsia="仿宋" w:hAnsi="仿宋" w:cs="仿宋_GB2312" w:hint="eastAsia"/>
          <w:color w:val="000000" w:themeColor="text1"/>
          <w:sz w:val="32"/>
          <w:szCs w:val="32"/>
        </w:rPr>
        <w:t>（6人）：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杨安华、何奥迪、李嘉节、赵丽婧、吴鹏超、贾宇杰</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音乐学院</w:t>
      </w:r>
      <w:r>
        <w:rPr>
          <w:rFonts w:ascii="仿宋" w:eastAsia="仿宋" w:hAnsi="仿宋" w:cs="仿宋_GB2312" w:hint="eastAsia"/>
          <w:color w:val="000000" w:themeColor="text1"/>
          <w:sz w:val="32"/>
          <w:szCs w:val="32"/>
        </w:rPr>
        <w:t>（2人）：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宗天月、赵英浩</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体育学院</w:t>
      </w:r>
      <w:r>
        <w:rPr>
          <w:rFonts w:ascii="仿宋" w:eastAsia="仿宋" w:hAnsi="仿宋" w:cs="仿宋_GB2312" w:hint="eastAsia"/>
          <w:color w:val="000000" w:themeColor="text1"/>
          <w:sz w:val="32"/>
          <w:szCs w:val="32"/>
        </w:rPr>
        <w:t>（6人）：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张琬梅、许吉昊、王  洲、李津棣、苏子奇、马腾飞</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鲁泰纺织服装学院</w:t>
      </w:r>
      <w:r>
        <w:rPr>
          <w:rFonts w:ascii="仿宋" w:eastAsia="仿宋" w:hAnsi="仿宋" w:cs="仿宋_GB2312" w:hint="eastAsia"/>
          <w:color w:val="000000" w:themeColor="text1"/>
          <w:sz w:val="32"/>
          <w:szCs w:val="32"/>
        </w:rPr>
        <w:t>（6人）：</w:t>
      </w:r>
    </w:p>
    <w:p w:rsidR="003A1B0E" w:rsidRDefault="00306999">
      <w:pP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贺智茹、高  翔、乔志洁、陈一凡、乔云飞、张青青</w:t>
      </w:r>
    </w:p>
    <w:p w:rsidR="003A1B0E" w:rsidRDefault="00306999">
      <w:pPr>
        <w:rPr>
          <w:rFonts w:ascii="仿宋" w:eastAsia="仿宋" w:hAnsi="仿宋" w:cs="仿宋_GB2312"/>
          <w:b/>
          <w:bCs/>
          <w:color w:val="000000" w:themeColor="text1"/>
          <w:sz w:val="32"/>
          <w:szCs w:val="32"/>
        </w:rPr>
      </w:pPr>
      <w:r>
        <w:rPr>
          <w:rFonts w:ascii="仿宋" w:eastAsia="仿宋" w:hAnsi="仿宋" w:cs="仿宋_GB2312" w:hint="eastAsia"/>
          <w:b/>
          <w:bCs/>
          <w:color w:val="000000" w:themeColor="text1"/>
          <w:sz w:val="32"/>
          <w:szCs w:val="32"/>
        </w:rPr>
        <w:t>校级组织</w:t>
      </w:r>
      <w:r w:rsidRPr="00D330EC">
        <w:rPr>
          <w:rFonts w:ascii="仿宋" w:eastAsia="仿宋" w:hAnsi="仿宋" w:cs="仿宋_GB2312" w:hint="eastAsia"/>
          <w:color w:val="000000" w:themeColor="text1"/>
          <w:sz w:val="32"/>
          <w:szCs w:val="32"/>
        </w:rPr>
        <w:t>（</w:t>
      </w:r>
      <w:r w:rsidR="008C106D">
        <w:rPr>
          <w:rFonts w:ascii="仿宋" w:eastAsia="仿宋" w:hAnsi="仿宋" w:cs="仿宋_GB2312" w:hint="eastAsia"/>
          <w:color w:val="000000" w:themeColor="text1"/>
          <w:sz w:val="32"/>
          <w:szCs w:val="32"/>
        </w:rPr>
        <w:t>1</w:t>
      </w:r>
      <w:r w:rsidR="0063431E">
        <w:rPr>
          <w:rFonts w:ascii="仿宋" w:eastAsia="仿宋" w:hAnsi="仿宋" w:cs="仿宋_GB2312" w:hint="eastAsia"/>
          <w:color w:val="000000" w:themeColor="text1"/>
          <w:sz w:val="32"/>
          <w:szCs w:val="32"/>
        </w:rPr>
        <w:t>7</w:t>
      </w:r>
      <w:r w:rsidR="00D330EC">
        <w:rPr>
          <w:rFonts w:ascii="仿宋" w:eastAsia="仿宋" w:hAnsi="仿宋" w:cs="仿宋_GB2312" w:hint="eastAsia"/>
          <w:color w:val="000000" w:themeColor="text1"/>
          <w:sz w:val="32"/>
          <w:szCs w:val="32"/>
        </w:rPr>
        <w:t>人</w:t>
      </w:r>
      <w:r w:rsidRPr="00D330EC">
        <w:rPr>
          <w:rFonts w:ascii="仿宋" w:eastAsia="仿宋" w:hAnsi="仿宋" w:cs="仿宋_GB2312" w:hint="eastAsia"/>
          <w:color w:val="000000" w:themeColor="text1"/>
          <w:sz w:val="32"/>
          <w:szCs w:val="32"/>
        </w:rPr>
        <w:t>）</w:t>
      </w:r>
      <w:r w:rsidR="00D330EC">
        <w:rPr>
          <w:rFonts w:ascii="仿宋" w:eastAsia="仿宋" w:hAnsi="仿宋" w:cs="仿宋_GB2312" w:hint="eastAsia"/>
          <w:color w:val="000000" w:themeColor="text1"/>
          <w:sz w:val="32"/>
          <w:szCs w:val="32"/>
        </w:rPr>
        <w:t>：</w:t>
      </w:r>
    </w:p>
    <w:p w:rsidR="0063431E" w:rsidRDefault="0063431E" w:rsidP="0063431E">
      <w:pPr>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孙佳倩、</w:t>
      </w:r>
      <w:r w:rsidR="00D330EC">
        <w:rPr>
          <w:rFonts w:ascii="仿宋" w:eastAsia="仿宋" w:hAnsi="仿宋" w:cs="Times New Roman" w:hint="eastAsia"/>
          <w:color w:val="000000" w:themeColor="text1"/>
          <w:sz w:val="32"/>
          <w:szCs w:val="32"/>
        </w:rPr>
        <w:t xml:space="preserve">耿仁杰、胡甜甜、程 </w:t>
      </w:r>
      <w:r w:rsidR="00D330EC">
        <w:rPr>
          <w:rFonts w:ascii="仿宋" w:eastAsia="仿宋" w:hAnsi="仿宋" w:cs="Times New Roman"/>
          <w:color w:val="000000" w:themeColor="text1"/>
          <w:sz w:val="32"/>
          <w:szCs w:val="32"/>
        </w:rPr>
        <w:t xml:space="preserve"> </w:t>
      </w:r>
      <w:r w:rsidR="00D330EC">
        <w:rPr>
          <w:rFonts w:ascii="仿宋" w:eastAsia="仿宋" w:hAnsi="仿宋" w:cs="Times New Roman" w:hint="eastAsia"/>
          <w:color w:val="000000" w:themeColor="text1"/>
          <w:sz w:val="32"/>
          <w:szCs w:val="32"/>
        </w:rPr>
        <w:t>龙、王宇晨、</w:t>
      </w:r>
      <w:r w:rsidR="00D330EC" w:rsidRPr="00D330EC">
        <w:rPr>
          <w:rFonts w:ascii="仿宋" w:eastAsia="仿宋" w:hAnsi="仿宋" w:cs="Times New Roman" w:hint="eastAsia"/>
          <w:color w:val="000000" w:themeColor="text1"/>
          <w:sz w:val="32"/>
          <w:szCs w:val="32"/>
        </w:rPr>
        <w:t>刘</w:t>
      </w:r>
      <w:r w:rsidR="00D330EC">
        <w:rPr>
          <w:rFonts w:ascii="仿宋" w:eastAsia="仿宋" w:hAnsi="仿宋" w:cs="Times New Roman" w:hint="eastAsia"/>
          <w:color w:val="000000" w:themeColor="text1"/>
          <w:sz w:val="32"/>
          <w:szCs w:val="32"/>
        </w:rPr>
        <w:t xml:space="preserve"> </w:t>
      </w:r>
      <w:r w:rsidR="00D330EC">
        <w:rPr>
          <w:rFonts w:ascii="仿宋" w:eastAsia="仿宋" w:hAnsi="仿宋" w:cs="Times New Roman"/>
          <w:color w:val="000000" w:themeColor="text1"/>
          <w:sz w:val="32"/>
          <w:szCs w:val="32"/>
        </w:rPr>
        <w:t xml:space="preserve"> </w:t>
      </w:r>
      <w:r w:rsidR="00D330EC" w:rsidRPr="00D330EC">
        <w:rPr>
          <w:rFonts w:ascii="仿宋" w:eastAsia="仿宋" w:hAnsi="仿宋" w:cs="Times New Roman" w:hint="eastAsia"/>
          <w:color w:val="000000" w:themeColor="text1"/>
          <w:sz w:val="32"/>
          <w:szCs w:val="32"/>
        </w:rPr>
        <w:t>瑶</w:t>
      </w:r>
      <w:r w:rsidR="00D330EC">
        <w:rPr>
          <w:rFonts w:ascii="仿宋" w:eastAsia="仿宋" w:hAnsi="仿宋" w:cs="Times New Roman" w:hint="eastAsia"/>
          <w:color w:val="000000" w:themeColor="text1"/>
          <w:sz w:val="32"/>
          <w:szCs w:val="32"/>
        </w:rPr>
        <w:t>、</w:t>
      </w:r>
    </w:p>
    <w:p w:rsidR="0063431E" w:rsidRDefault="00D330EC" w:rsidP="0063431E">
      <w:pPr>
        <w:rPr>
          <w:rFonts w:ascii="仿宋" w:eastAsia="仿宋" w:hAnsi="仿宋" w:cs="Times New Roman"/>
          <w:color w:val="000000" w:themeColor="text1"/>
          <w:sz w:val="32"/>
          <w:szCs w:val="32"/>
        </w:rPr>
      </w:pPr>
      <w:r w:rsidRPr="00D330EC">
        <w:rPr>
          <w:rFonts w:ascii="仿宋" w:eastAsia="仿宋" w:hAnsi="仿宋" w:cs="Times New Roman" w:hint="eastAsia"/>
          <w:color w:val="000000" w:themeColor="text1"/>
          <w:sz w:val="32"/>
          <w:szCs w:val="32"/>
        </w:rPr>
        <w:lastRenderedPageBreak/>
        <w:t>展西龙</w:t>
      </w:r>
      <w:r>
        <w:rPr>
          <w:rFonts w:ascii="仿宋" w:eastAsia="仿宋" w:hAnsi="仿宋" w:cs="Times New Roman" w:hint="eastAsia"/>
          <w:color w:val="000000" w:themeColor="text1"/>
          <w:sz w:val="32"/>
          <w:szCs w:val="32"/>
        </w:rPr>
        <w:t>、</w:t>
      </w:r>
      <w:r w:rsidRPr="00D330EC">
        <w:rPr>
          <w:rFonts w:ascii="仿宋" w:eastAsia="仿宋" w:hAnsi="仿宋" w:cs="Times New Roman" w:hint="eastAsia"/>
          <w:color w:val="000000" w:themeColor="text1"/>
          <w:sz w:val="32"/>
          <w:szCs w:val="32"/>
        </w:rPr>
        <w:t>陈晓茹</w:t>
      </w:r>
      <w:r>
        <w:rPr>
          <w:rFonts w:ascii="仿宋" w:eastAsia="仿宋" w:hAnsi="仿宋" w:cs="Times New Roman" w:hint="eastAsia"/>
          <w:color w:val="000000" w:themeColor="text1"/>
          <w:sz w:val="32"/>
          <w:szCs w:val="32"/>
        </w:rPr>
        <w:t>、</w:t>
      </w:r>
      <w:r w:rsidR="008C106D" w:rsidRPr="008C106D">
        <w:rPr>
          <w:rFonts w:ascii="仿宋" w:eastAsia="仿宋" w:hAnsi="仿宋" w:cs="Times New Roman" w:hint="eastAsia"/>
          <w:color w:val="000000" w:themeColor="text1"/>
          <w:sz w:val="32"/>
          <w:szCs w:val="32"/>
        </w:rPr>
        <w:t>谷</w:t>
      </w:r>
      <w:r w:rsidR="008C106D">
        <w:rPr>
          <w:rFonts w:ascii="仿宋" w:eastAsia="仿宋" w:hAnsi="仿宋" w:cs="Times New Roman" w:hint="eastAsia"/>
          <w:color w:val="000000" w:themeColor="text1"/>
          <w:sz w:val="32"/>
          <w:szCs w:val="32"/>
        </w:rPr>
        <w:t xml:space="preserve"> </w:t>
      </w:r>
      <w:r w:rsidR="008C106D">
        <w:rPr>
          <w:rFonts w:ascii="仿宋" w:eastAsia="仿宋" w:hAnsi="仿宋" w:cs="Times New Roman"/>
          <w:color w:val="000000" w:themeColor="text1"/>
          <w:sz w:val="32"/>
          <w:szCs w:val="32"/>
        </w:rPr>
        <w:t xml:space="preserve"> </w:t>
      </w:r>
      <w:r w:rsidR="008C106D" w:rsidRPr="008C106D">
        <w:rPr>
          <w:rFonts w:ascii="仿宋" w:eastAsia="仿宋" w:hAnsi="仿宋" w:cs="Times New Roman" w:hint="eastAsia"/>
          <w:color w:val="000000" w:themeColor="text1"/>
          <w:sz w:val="32"/>
          <w:szCs w:val="32"/>
        </w:rPr>
        <w:t>成</w:t>
      </w:r>
      <w:r w:rsidR="008C106D">
        <w:rPr>
          <w:rFonts w:ascii="仿宋" w:eastAsia="仿宋" w:hAnsi="仿宋" w:cs="Times New Roman" w:hint="eastAsia"/>
          <w:color w:val="000000" w:themeColor="text1"/>
          <w:sz w:val="32"/>
          <w:szCs w:val="32"/>
        </w:rPr>
        <w:t>、</w:t>
      </w:r>
      <w:r w:rsidR="008C106D" w:rsidRPr="008C106D">
        <w:rPr>
          <w:rFonts w:ascii="仿宋" w:eastAsia="仿宋" w:hAnsi="仿宋" w:cs="Times New Roman" w:hint="eastAsia"/>
          <w:color w:val="000000" w:themeColor="text1"/>
          <w:sz w:val="32"/>
          <w:szCs w:val="32"/>
        </w:rPr>
        <w:t>薛</w:t>
      </w:r>
      <w:r w:rsidR="008C106D">
        <w:rPr>
          <w:rFonts w:ascii="仿宋" w:eastAsia="仿宋" w:hAnsi="仿宋" w:cs="Times New Roman" w:hint="eastAsia"/>
          <w:color w:val="000000" w:themeColor="text1"/>
          <w:sz w:val="32"/>
          <w:szCs w:val="32"/>
        </w:rPr>
        <w:t xml:space="preserve"> </w:t>
      </w:r>
      <w:r w:rsidR="008C106D">
        <w:rPr>
          <w:rFonts w:ascii="仿宋" w:eastAsia="仿宋" w:hAnsi="仿宋" w:cs="Times New Roman"/>
          <w:color w:val="000000" w:themeColor="text1"/>
          <w:sz w:val="32"/>
          <w:szCs w:val="32"/>
        </w:rPr>
        <w:t xml:space="preserve"> </w:t>
      </w:r>
      <w:r w:rsidR="008C106D" w:rsidRPr="008C106D">
        <w:rPr>
          <w:rFonts w:ascii="仿宋" w:eastAsia="仿宋" w:hAnsi="仿宋" w:cs="Times New Roman" w:hint="eastAsia"/>
          <w:color w:val="000000" w:themeColor="text1"/>
          <w:sz w:val="32"/>
          <w:szCs w:val="32"/>
        </w:rPr>
        <w:t>颖</w:t>
      </w:r>
      <w:r w:rsidR="008C106D">
        <w:rPr>
          <w:rFonts w:ascii="仿宋" w:eastAsia="仿宋" w:hAnsi="仿宋" w:cs="Times New Roman" w:hint="eastAsia"/>
          <w:color w:val="000000" w:themeColor="text1"/>
          <w:sz w:val="32"/>
          <w:szCs w:val="32"/>
        </w:rPr>
        <w:t>、</w:t>
      </w:r>
      <w:r w:rsidR="008C106D" w:rsidRPr="008C106D">
        <w:rPr>
          <w:rFonts w:ascii="仿宋" w:eastAsia="仿宋" w:hAnsi="仿宋" w:cs="Times New Roman" w:hint="eastAsia"/>
          <w:color w:val="000000" w:themeColor="text1"/>
          <w:sz w:val="32"/>
          <w:szCs w:val="32"/>
        </w:rPr>
        <w:t>任首龙</w:t>
      </w:r>
      <w:r w:rsidR="008C106D">
        <w:rPr>
          <w:rFonts w:ascii="仿宋" w:eastAsia="仿宋" w:hAnsi="仿宋" w:cs="Times New Roman" w:hint="eastAsia"/>
          <w:color w:val="000000" w:themeColor="text1"/>
          <w:sz w:val="32"/>
          <w:szCs w:val="32"/>
        </w:rPr>
        <w:t>、</w:t>
      </w:r>
      <w:r w:rsidR="008C106D" w:rsidRPr="008C106D">
        <w:rPr>
          <w:rFonts w:ascii="仿宋" w:eastAsia="仿宋" w:hAnsi="仿宋" w:cs="Times New Roman" w:hint="eastAsia"/>
          <w:color w:val="000000" w:themeColor="text1"/>
          <w:sz w:val="32"/>
          <w:szCs w:val="32"/>
        </w:rPr>
        <w:t>孙一铭</w:t>
      </w:r>
      <w:r w:rsidR="008C106D">
        <w:rPr>
          <w:rFonts w:ascii="仿宋" w:eastAsia="仿宋" w:hAnsi="仿宋" w:cs="Times New Roman" w:hint="eastAsia"/>
          <w:color w:val="000000" w:themeColor="text1"/>
          <w:sz w:val="32"/>
          <w:szCs w:val="32"/>
        </w:rPr>
        <w:t>、</w:t>
      </w:r>
    </w:p>
    <w:p w:rsidR="008C106D" w:rsidRDefault="003E346A" w:rsidP="0063431E">
      <w:pPr>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 xml:space="preserve">滕 </w:t>
      </w:r>
      <w:r>
        <w:rPr>
          <w:rFonts w:ascii="仿宋" w:eastAsia="仿宋" w:hAnsi="仿宋" w:cs="Times New Roman"/>
          <w:color w:val="000000" w:themeColor="text1"/>
          <w:sz w:val="32"/>
          <w:szCs w:val="32"/>
        </w:rPr>
        <w:t xml:space="preserve"> </w:t>
      </w:r>
      <w:r>
        <w:rPr>
          <w:rFonts w:ascii="仿宋" w:eastAsia="仿宋" w:hAnsi="仿宋" w:cs="Times New Roman" w:hint="eastAsia"/>
          <w:color w:val="000000" w:themeColor="text1"/>
          <w:sz w:val="32"/>
          <w:szCs w:val="32"/>
        </w:rPr>
        <w:t>达、</w:t>
      </w:r>
      <w:r w:rsidR="008C106D" w:rsidRPr="008C106D">
        <w:rPr>
          <w:rFonts w:ascii="仿宋" w:eastAsia="仿宋" w:hAnsi="仿宋" w:cs="Times New Roman" w:hint="eastAsia"/>
          <w:color w:val="000000" w:themeColor="text1"/>
          <w:sz w:val="32"/>
          <w:szCs w:val="32"/>
        </w:rPr>
        <w:t>沈梦瑶</w:t>
      </w:r>
      <w:r w:rsidR="008C106D">
        <w:rPr>
          <w:rFonts w:ascii="仿宋" w:eastAsia="仿宋" w:hAnsi="仿宋" w:cs="Times New Roman" w:hint="eastAsia"/>
          <w:color w:val="000000" w:themeColor="text1"/>
          <w:sz w:val="32"/>
          <w:szCs w:val="32"/>
        </w:rPr>
        <w:t>、</w:t>
      </w:r>
      <w:r w:rsidR="008C106D" w:rsidRPr="008C106D">
        <w:rPr>
          <w:rFonts w:ascii="仿宋" w:eastAsia="仿宋" w:hAnsi="仿宋" w:cs="Times New Roman" w:hint="eastAsia"/>
          <w:color w:val="000000" w:themeColor="text1"/>
          <w:sz w:val="32"/>
          <w:szCs w:val="32"/>
        </w:rPr>
        <w:t>杜寒冰</w:t>
      </w:r>
      <w:r w:rsidR="008C106D">
        <w:rPr>
          <w:rFonts w:ascii="仿宋" w:eastAsia="仿宋" w:hAnsi="仿宋" w:cs="Times New Roman" w:hint="eastAsia"/>
          <w:color w:val="000000" w:themeColor="text1"/>
          <w:sz w:val="32"/>
          <w:szCs w:val="32"/>
        </w:rPr>
        <w:t>、</w:t>
      </w:r>
      <w:r w:rsidR="008C106D" w:rsidRPr="008C106D">
        <w:rPr>
          <w:rFonts w:ascii="仿宋" w:eastAsia="仿宋" w:hAnsi="仿宋" w:cs="Times New Roman" w:hint="eastAsia"/>
          <w:color w:val="000000" w:themeColor="text1"/>
          <w:sz w:val="32"/>
          <w:szCs w:val="32"/>
        </w:rPr>
        <w:t>吕忠瑞</w:t>
      </w:r>
      <w:r w:rsidR="008C106D">
        <w:rPr>
          <w:rFonts w:ascii="仿宋" w:eastAsia="仿宋" w:hAnsi="仿宋" w:cs="Times New Roman" w:hint="eastAsia"/>
          <w:color w:val="000000" w:themeColor="text1"/>
          <w:sz w:val="32"/>
          <w:szCs w:val="32"/>
        </w:rPr>
        <w:t>、</w:t>
      </w:r>
      <w:r w:rsidR="008C106D" w:rsidRPr="008C106D">
        <w:rPr>
          <w:rFonts w:ascii="仿宋" w:eastAsia="仿宋" w:hAnsi="仿宋" w:cs="Times New Roman" w:hint="eastAsia"/>
          <w:color w:val="000000" w:themeColor="text1"/>
          <w:sz w:val="32"/>
          <w:szCs w:val="32"/>
        </w:rPr>
        <w:t>项龙港</w:t>
      </w:r>
      <w:r w:rsidR="008C106D">
        <w:rPr>
          <w:rFonts w:ascii="仿宋" w:eastAsia="仿宋" w:hAnsi="仿宋" w:cs="Times New Roman" w:hint="eastAsia"/>
          <w:color w:val="000000" w:themeColor="text1"/>
          <w:sz w:val="32"/>
          <w:szCs w:val="32"/>
        </w:rPr>
        <w:t>、</w:t>
      </w:r>
      <w:r w:rsidR="008C106D" w:rsidRPr="008C106D">
        <w:rPr>
          <w:rFonts w:ascii="仿宋" w:eastAsia="仿宋" w:hAnsi="仿宋" w:cs="Times New Roman" w:hint="eastAsia"/>
          <w:color w:val="000000" w:themeColor="text1"/>
          <w:sz w:val="32"/>
          <w:szCs w:val="32"/>
        </w:rPr>
        <w:t>王小宇</w:t>
      </w:r>
    </w:p>
    <w:p w:rsidR="008C106D" w:rsidRDefault="008C106D">
      <w:pPr>
        <w:widowControl/>
        <w:jc w:val="left"/>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br w:type="page"/>
      </w:r>
    </w:p>
    <w:p w:rsidR="003A1B0E" w:rsidRDefault="00306999">
      <w:r>
        <w:rPr>
          <w:rFonts w:ascii="仿宋" w:eastAsia="仿宋" w:hAnsi="仿宋" w:cs="Times New Roman" w:hint="eastAsia"/>
          <w:color w:val="000000" w:themeColor="text1"/>
          <w:sz w:val="32"/>
          <w:szCs w:val="32"/>
        </w:rPr>
        <w:lastRenderedPageBreak/>
        <w:t>附件</w:t>
      </w:r>
      <w:r>
        <w:rPr>
          <w:rFonts w:ascii="仿宋" w:eastAsia="仿宋" w:hAnsi="仿宋" w:cs="Times New Roman"/>
          <w:color w:val="000000" w:themeColor="text1"/>
          <w:sz w:val="32"/>
          <w:szCs w:val="32"/>
        </w:rPr>
        <w:t>5</w:t>
      </w:r>
      <w:r>
        <w:rPr>
          <w:rFonts w:ascii="仿宋" w:eastAsia="仿宋" w:hAnsi="仿宋" w:cs="Times New Roman" w:hint="eastAsia"/>
          <w:color w:val="000000" w:themeColor="text1"/>
          <w:sz w:val="32"/>
          <w:szCs w:val="32"/>
        </w:rPr>
        <w:t>：</w:t>
      </w:r>
    </w:p>
    <w:p w:rsidR="003A1B0E" w:rsidRDefault="00306999">
      <w:pPr>
        <w:jc w:val="center"/>
        <w:rPr>
          <w:rFonts w:ascii="方正小标宋简体" w:eastAsia="方正小标宋简体" w:hAnsi="华文中宋" w:cs="Times New Roman"/>
          <w:color w:val="000000" w:themeColor="text1"/>
          <w:sz w:val="36"/>
          <w:szCs w:val="36"/>
        </w:rPr>
      </w:pPr>
      <w:r>
        <w:rPr>
          <w:rFonts w:ascii="方正小标宋简体" w:eastAsia="方正小标宋简体" w:hAnsi="华文中宋" w:cs="Times New Roman" w:hint="eastAsia"/>
          <w:color w:val="000000" w:themeColor="text1"/>
          <w:sz w:val="36"/>
          <w:szCs w:val="36"/>
        </w:rPr>
        <w:t>2018年暑期社会实践优秀指导教师名单</w:t>
      </w:r>
    </w:p>
    <w:p w:rsidR="003A1B0E" w:rsidRDefault="00306999">
      <w:pPr>
        <w:autoSpaceDN w:val="0"/>
        <w:spacing w:line="560" w:lineRule="exact"/>
        <w:jc w:val="center"/>
        <w:textAlignment w:val="top"/>
        <w:rPr>
          <w:rFonts w:ascii="楷体" w:eastAsia="楷体" w:hAnsi="楷体" w:cs="宋体"/>
          <w:color w:val="000000" w:themeColor="text1"/>
          <w:spacing w:val="-6"/>
          <w:sz w:val="32"/>
          <w:szCs w:val="32"/>
        </w:rPr>
      </w:pPr>
      <w:r>
        <w:rPr>
          <w:rFonts w:ascii="楷体" w:eastAsia="楷体" w:hAnsi="楷体" w:cs="宋体" w:hint="eastAsia"/>
          <w:color w:val="000000" w:themeColor="text1"/>
          <w:spacing w:val="-6"/>
          <w:sz w:val="32"/>
          <w:szCs w:val="32"/>
        </w:rPr>
        <w:t>（共10</w:t>
      </w:r>
      <w:r w:rsidR="006C279C">
        <w:rPr>
          <w:rFonts w:ascii="楷体" w:eastAsia="楷体" w:hAnsi="楷体" w:cs="宋体" w:hint="eastAsia"/>
          <w:color w:val="000000" w:themeColor="text1"/>
          <w:spacing w:val="-6"/>
          <w:sz w:val="32"/>
          <w:szCs w:val="32"/>
        </w:rPr>
        <w:t>6</w:t>
      </w:r>
      <w:r>
        <w:rPr>
          <w:rFonts w:ascii="楷体" w:eastAsia="楷体" w:hAnsi="楷体" w:cs="宋体" w:hint="eastAsia"/>
          <w:color w:val="000000" w:themeColor="text1"/>
          <w:spacing w:val="-6"/>
          <w:sz w:val="32"/>
          <w:szCs w:val="32"/>
        </w:rPr>
        <w:t>名）</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机械工程学院</w:t>
      </w:r>
      <w:r>
        <w:rPr>
          <w:rFonts w:ascii="仿宋" w:eastAsia="仿宋" w:hAnsi="仿宋" w:cs="仿宋_GB2312" w:hint="eastAsia"/>
          <w:color w:val="000000" w:themeColor="text1"/>
          <w:sz w:val="32"/>
          <w:szCs w:val="32"/>
        </w:rPr>
        <w:t>（6人）：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朱  峰、王昌忠、钟丽霞、冯娅妮、李昌朕、张燕丽</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交通与车辆工程学院</w:t>
      </w:r>
      <w:r>
        <w:rPr>
          <w:rFonts w:ascii="仿宋" w:eastAsia="仿宋" w:hAnsi="仿宋" w:cs="仿宋_GB2312" w:hint="eastAsia"/>
          <w:color w:val="000000" w:themeColor="text1"/>
          <w:sz w:val="32"/>
          <w:szCs w:val="32"/>
        </w:rPr>
        <w:t>（6人）：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王建兴、高  萌、周艺璇、赵金宝、郭  栋、周燕燕</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农业工程与食品科学学院</w:t>
      </w:r>
      <w:r>
        <w:rPr>
          <w:rFonts w:ascii="仿宋" w:eastAsia="仿宋" w:hAnsi="仿宋" w:cs="仿宋_GB2312" w:hint="eastAsia"/>
          <w:color w:val="000000" w:themeColor="text1"/>
          <w:sz w:val="32"/>
          <w:szCs w:val="32"/>
        </w:rPr>
        <w:t>（6人）：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曹玉霞、张  佳、芦  燚、李凡玥、肖海芳、卢  童</w:t>
      </w:r>
    </w:p>
    <w:p w:rsidR="003A1B0E" w:rsidRPr="003E346A" w:rsidRDefault="00306999">
      <w:pPr>
        <w:autoSpaceDN w:val="0"/>
        <w:spacing w:line="560" w:lineRule="exact"/>
        <w:textAlignment w:val="top"/>
        <w:rPr>
          <w:rFonts w:ascii="仿宋" w:eastAsia="仿宋" w:hAnsi="仿宋" w:cs="仿宋_GB2312"/>
          <w:sz w:val="32"/>
          <w:szCs w:val="32"/>
        </w:rPr>
      </w:pPr>
      <w:r w:rsidRPr="003E346A">
        <w:rPr>
          <w:rFonts w:ascii="仿宋" w:eastAsia="仿宋" w:hAnsi="仿宋" w:cs="仿宋_GB2312" w:hint="eastAsia"/>
          <w:b/>
          <w:bCs/>
          <w:sz w:val="32"/>
          <w:szCs w:val="32"/>
        </w:rPr>
        <w:t>电气与电子工程学院</w:t>
      </w:r>
      <w:r w:rsidRPr="003E346A">
        <w:rPr>
          <w:rFonts w:ascii="仿宋" w:eastAsia="仿宋" w:hAnsi="仿宋" w:cs="仿宋_GB2312" w:hint="eastAsia"/>
          <w:sz w:val="32"/>
          <w:szCs w:val="32"/>
        </w:rPr>
        <w:t>（</w:t>
      </w:r>
      <w:r w:rsidR="006C279C" w:rsidRPr="003E346A">
        <w:rPr>
          <w:rFonts w:ascii="仿宋" w:eastAsia="仿宋" w:hAnsi="仿宋" w:cs="仿宋_GB2312" w:hint="eastAsia"/>
          <w:sz w:val="32"/>
          <w:szCs w:val="32"/>
        </w:rPr>
        <w:t>5</w:t>
      </w:r>
      <w:r w:rsidRPr="003E346A">
        <w:rPr>
          <w:rFonts w:ascii="仿宋" w:eastAsia="仿宋" w:hAnsi="仿宋" w:cs="仿宋_GB2312" w:hint="eastAsia"/>
          <w:sz w:val="32"/>
          <w:szCs w:val="32"/>
        </w:rPr>
        <w:t>人）：</w:t>
      </w:r>
    </w:p>
    <w:p w:rsidR="003A1B0E" w:rsidRPr="003E346A" w:rsidRDefault="00306999">
      <w:pPr>
        <w:autoSpaceDN w:val="0"/>
        <w:spacing w:line="560" w:lineRule="exact"/>
        <w:textAlignment w:val="top"/>
        <w:rPr>
          <w:rFonts w:ascii="仿宋" w:eastAsia="仿宋" w:hAnsi="仿宋" w:cs="仿宋_GB2312"/>
          <w:sz w:val="32"/>
          <w:szCs w:val="32"/>
        </w:rPr>
      </w:pPr>
      <w:r w:rsidRPr="003E346A">
        <w:rPr>
          <w:rFonts w:ascii="仿宋" w:eastAsia="仿宋" w:hAnsi="仿宋" w:cs="仿宋_GB2312" w:hint="eastAsia"/>
          <w:sz w:val="32"/>
          <w:szCs w:val="32"/>
        </w:rPr>
        <w:t>李红玲、韩智利</w:t>
      </w:r>
      <w:r w:rsidR="003E346A" w:rsidRPr="003E346A">
        <w:rPr>
          <w:rFonts w:ascii="仿宋" w:eastAsia="仿宋" w:hAnsi="仿宋" w:cs="仿宋_GB2312" w:hint="eastAsia"/>
          <w:sz w:val="32"/>
          <w:szCs w:val="32"/>
        </w:rPr>
        <w:t xml:space="preserve">、谢 </w:t>
      </w:r>
      <w:r w:rsidR="003E346A" w:rsidRPr="003E346A">
        <w:rPr>
          <w:rFonts w:ascii="仿宋" w:eastAsia="仿宋" w:hAnsi="仿宋" w:cs="仿宋_GB2312"/>
          <w:sz w:val="32"/>
          <w:szCs w:val="32"/>
        </w:rPr>
        <w:t xml:space="preserve"> </w:t>
      </w:r>
      <w:r w:rsidR="003E346A" w:rsidRPr="003E346A">
        <w:rPr>
          <w:rFonts w:ascii="仿宋" w:eastAsia="仿宋" w:hAnsi="仿宋" w:cs="仿宋_GB2312" w:hint="eastAsia"/>
          <w:sz w:val="32"/>
          <w:szCs w:val="32"/>
        </w:rPr>
        <w:t>婕、王翔宇、王国昊</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计算机科学与技术学院</w:t>
      </w:r>
      <w:r>
        <w:rPr>
          <w:rFonts w:ascii="仿宋" w:eastAsia="仿宋" w:hAnsi="仿宋" w:cs="仿宋_GB2312" w:hint="eastAsia"/>
          <w:color w:val="000000" w:themeColor="text1"/>
          <w:sz w:val="32"/>
          <w:szCs w:val="32"/>
        </w:rPr>
        <w:t>（6人）：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刘灿德、王寿朋、刘丛丛、李文婷、刘明卿、周  蕾</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化学化工学院</w:t>
      </w:r>
      <w:r>
        <w:rPr>
          <w:rFonts w:ascii="仿宋" w:eastAsia="仿宋" w:hAnsi="仿宋" w:cs="仿宋_GB2312" w:hint="eastAsia"/>
          <w:color w:val="000000" w:themeColor="text1"/>
          <w:sz w:val="32"/>
          <w:szCs w:val="32"/>
        </w:rPr>
        <w:t>（6人）：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曹晓媛、侯振中、王  平、毕奎奎、王  菲、赵佳佳</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建筑工程学院</w:t>
      </w:r>
      <w:r>
        <w:rPr>
          <w:rFonts w:ascii="仿宋" w:eastAsia="仿宋" w:hAnsi="仿宋" w:cs="仿宋_GB2312" w:hint="eastAsia"/>
          <w:color w:val="000000" w:themeColor="text1"/>
          <w:sz w:val="32"/>
          <w:szCs w:val="32"/>
        </w:rPr>
        <w:t>（6人）: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王延深、侯春宏、赵峰峰、牟晓莹、耿连娜、杨  瑞</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资源与环境程工学院</w:t>
      </w:r>
      <w:r>
        <w:rPr>
          <w:rFonts w:ascii="仿宋" w:eastAsia="仿宋" w:hAnsi="仿宋" w:cs="仿宋_GB2312" w:hint="eastAsia"/>
          <w:color w:val="000000" w:themeColor="text1"/>
          <w:sz w:val="32"/>
          <w:szCs w:val="32"/>
        </w:rPr>
        <w:t>（5人）：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李栋祥、赵  鹏、张  倩、左安源、苗  涛</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材料科学与工程学院</w:t>
      </w:r>
      <w:r>
        <w:rPr>
          <w:rFonts w:ascii="仿宋" w:eastAsia="仿宋" w:hAnsi="仿宋" w:cs="仿宋_GB2312" w:hint="eastAsia"/>
          <w:color w:val="000000" w:themeColor="text1"/>
          <w:sz w:val="32"/>
          <w:szCs w:val="32"/>
        </w:rPr>
        <w:t>（6人）：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陈  沙、毕建波、王潇伟、齐  航、张福玲、李昊宇</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生命科学学院</w:t>
      </w:r>
      <w:r>
        <w:rPr>
          <w:rFonts w:ascii="仿宋" w:eastAsia="仿宋" w:hAnsi="仿宋" w:cs="仿宋_GB2312" w:hint="eastAsia"/>
          <w:color w:val="000000" w:themeColor="text1"/>
          <w:sz w:val="32"/>
          <w:szCs w:val="32"/>
        </w:rPr>
        <w:t>（7人）：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陆广峰、李兰晶、蒋育忻、翟静涛、李  超、秦  洁、</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刘  涛</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lastRenderedPageBreak/>
        <w:t>数学与统计学院</w:t>
      </w:r>
      <w:r>
        <w:rPr>
          <w:rFonts w:ascii="仿宋" w:eastAsia="仿宋" w:hAnsi="仿宋" w:cs="仿宋_GB2312" w:hint="eastAsia"/>
          <w:color w:val="000000" w:themeColor="text1"/>
          <w:sz w:val="32"/>
          <w:szCs w:val="32"/>
        </w:rPr>
        <w:t>（4人）：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张丽姣、王凤璐、王  超、加尼别克·阿布拉</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物理与光电工程学院</w:t>
      </w:r>
      <w:r>
        <w:rPr>
          <w:rFonts w:ascii="仿宋" w:eastAsia="仿宋" w:hAnsi="仿宋" w:cs="仿宋_GB2312" w:hint="eastAsia"/>
          <w:color w:val="000000" w:themeColor="text1"/>
          <w:sz w:val="32"/>
          <w:szCs w:val="32"/>
        </w:rPr>
        <w:t>（3人）：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戴  洁、亓  鹏、崔  鹏</w:t>
      </w:r>
    </w:p>
    <w:p w:rsidR="003A1B0E" w:rsidRDefault="00306999">
      <w:pPr>
        <w:autoSpaceDN w:val="0"/>
        <w:spacing w:line="560" w:lineRule="exact"/>
        <w:textAlignment w:val="top"/>
        <w:rPr>
          <w:rFonts w:ascii="仿宋" w:eastAsia="仿宋" w:hAnsi="仿宋" w:cs="仿宋_GB2312"/>
          <w:color w:val="000000"/>
          <w:sz w:val="32"/>
          <w:szCs w:val="32"/>
        </w:rPr>
      </w:pPr>
      <w:r>
        <w:rPr>
          <w:rFonts w:ascii="仿宋" w:eastAsia="仿宋" w:hAnsi="仿宋" w:cs="仿宋_GB2312" w:hint="eastAsia"/>
          <w:b/>
          <w:bCs/>
          <w:color w:val="000000" w:themeColor="text1"/>
          <w:sz w:val="32"/>
          <w:szCs w:val="32"/>
        </w:rPr>
        <w:t>文学与新闻传播学院</w:t>
      </w:r>
      <w:r>
        <w:rPr>
          <w:rFonts w:ascii="仿宋" w:eastAsia="仿宋" w:hAnsi="仿宋" w:cs="仿宋_GB2312" w:hint="eastAsia"/>
          <w:color w:val="000000" w:themeColor="text1"/>
          <w:sz w:val="32"/>
          <w:szCs w:val="32"/>
        </w:rPr>
        <w:t>（6人）：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孙钦泉、李华伟、田明月、张玉霞、姜  颖、李  霞</w:t>
      </w:r>
    </w:p>
    <w:p w:rsidR="003A1B0E" w:rsidRDefault="00306999">
      <w:pPr>
        <w:autoSpaceDN w:val="0"/>
        <w:spacing w:line="560" w:lineRule="exact"/>
        <w:textAlignment w:val="top"/>
        <w:rPr>
          <w:rFonts w:ascii="仿宋" w:eastAsia="仿宋" w:hAnsi="仿宋" w:cs="仿宋_GB2312"/>
          <w:color w:val="000000"/>
          <w:sz w:val="32"/>
          <w:szCs w:val="32"/>
        </w:rPr>
      </w:pPr>
      <w:r>
        <w:rPr>
          <w:rFonts w:ascii="仿宋" w:eastAsia="仿宋" w:hAnsi="仿宋" w:cs="仿宋_GB2312" w:hint="eastAsia"/>
          <w:b/>
          <w:bCs/>
          <w:color w:val="000000" w:themeColor="text1"/>
          <w:sz w:val="32"/>
          <w:szCs w:val="32"/>
        </w:rPr>
        <w:t>外国语学院</w:t>
      </w:r>
      <w:r>
        <w:rPr>
          <w:rFonts w:ascii="仿宋" w:eastAsia="仿宋" w:hAnsi="仿宋" w:cs="仿宋_GB2312" w:hint="eastAsia"/>
          <w:color w:val="000000" w:themeColor="text1"/>
          <w:sz w:val="32"/>
          <w:szCs w:val="32"/>
        </w:rPr>
        <w:t>（</w:t>
      </w:r>
      <w:r w:rsidR="00514359">
        <w:rPr>
          <w:rFonts w:ascii="仿宋" w:eastAsia="仿宋" w:hAnsi="仿宋" w:cs="仿宋_GB2312" w:hint="eastAsia"/>
          <w:color w:val="000000" w:themeColor="text1"/>
          <w:sz w:val="32"/>
          <w:szCs w:val="32"/>
        </w:rPr>
        <w:t>6</w:t>
      </w:r>
      <w:r>
        <w:rPr>
          <w:rFonts w:ascii="仿宋" w:eastAsia="仿宋" w:hAnsi="仿宋" w:cs="仿宋_GB2312" w:hint="eastAsia"/>
          <w:color w:val="000000" w:themeColor="text1"/>
          <w:sz w:val="32"/>
          <w:szCs w:val="32"/>
        </w:rPr>
        <w:t>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姜素锦、王  伟、朱晓霞、王  惠、朱  岩、邱峥慧</w:t>
      </w:r>
    </w:p>
    <w:p w:rsidR="003A1B0E" w:rsidRDefault="00306999">
      <w:pPr>
        <w:autoSpaceDN w:val="0"/>
        <w:spacing w:line="560" w:lineRule="exact"/>
        <w:textAlignment w:val="top"/>
        <w:rPr>
          <w:rFonts w:ascii="仿宋" w:eastAsia="仿宋" w:hAnsi="仿宋" w:cs="仿宋_GB2312"/>
          <w:color w:val="000000"/>
          <w:sz w:val="32"/>
          <w:szCs w:val="32"/>
        </w:rPr>
      </w:pPr>
      <w:r>
        <w:rPr>
          <w:rFonts w:ascii="仿宋" w:eastAsia="仿宋" w:hAnsi="仿宋" w:cs="仿宋_GB2312" w:hint="eastAsia"/>
          <w:b/>
          <w:bCs/>
          <w:color w:val="000000" w:themeColor="text1"/>
          <w:sz w:val="32"/>
          <w:szCs w:val="32"/>
        </w:rPr>
        <w:t>法学院</w:t>
      </w:r>
      <w:r>
        <w:rPr>
          <w:rFonts w:ascii="仿宋" w:eastAsia="仿宋" w:hAnsi="仿宋" w:cs="仿宋_GB2312" w:hint="eastAsia"/>
          <w:color w:val="000000" w:themeColor="text1"/>
          <w:sz w:val="32"/>
          <w:szCs w:val="32"/>
        </w:rPr>
        <w:t>（6人）：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孙  明、许燕飞、张  波、李德营、秦克寅、孟晶晶</w:t>
      </w:r>
    </w:p>
    <w:p w:rsidR="003A1B0E" w:rsidRDefault="00306999">
      <w:pPr>
        <w:autoSpaceDN w:val="0"/>
        <w:spacing w:line="560" w:lineRule="exact"/>
        <w:textAlignment w:val="top"/>
        <w:rPr>
          <w:rFonts w:ascii="仿宋" w:eastAsia="仿宋" w:hAnsi="仿宋" w:cs="仿宋_GB2312"/>
          <w:color w:val="000000"/>
          <w:sz w:val="32"/>
          <w:szCs w:val="32"/>
        </w:rPr>
      </w:pPr>
      <w:r>
        <w:rPr>
          <w:rFonts w:ascii="仿宋" w:eastAsia="仿宋" w:hAnsi="仿宋" w:cs="仿宋_GB2312" w:hint="eastAsia"/>
          <w:b/>
          <w:bCs/>
          <w:color w:val="000000" w:themeColor="text1"/>
          <w:sz w:val="32"/>
          <w:szCs w:val="32"/>
        </w:rPr>
        <w:t>管理学院</w:t>
      </w:r>
      <w:r>
        <w:rPr>
          <w:rFonts w:ascii="仿宋" w:eastAsia="仿宋" w:hAnsi="仿宋" w:cs="仿宋_GB2312" w:hint="eastAsia"/>
          <w:color w:val="000000" w:themeColor="text1"/>
          <w:sz w:val="32"/>
          <w:szCs w:val="32"/>
        </w:rPr>
        <w:t>（6人）：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许  敬、巩  丽、李金香、沙作彬、孙秀梅、孙延红</w:t>
      </w:r>
    </w:p>
    <w:p w:rsidR="003A1B0E" w:rsidRDefault="00306999">
      <w:pPr>
        <w:autoSpaceDN w:val="0"/>
        <w:spacing w:line="560" w:lineRule="exact"/>
        <w:textAlignment w:val="top"/>
        <w:rPr>
          <w:rFonts w:ascii="仿宋" w:eastAsia="仿宋" w:hAnsi="仿宋" w:cs="仿宋_GB2312"/>
          <w:color w:val="000000"/>
          <w:sz w:val="32"/>
          <w:szCs w:val="32"/>
        </w:rPr>
      </w:pPr>
      <w:r>
        <w:rPr>
          <w:rFonts w:ascii="仿宋" w:eastAsia="仿宋" w:hAnsi="仿宋" w:cs="仿宋_GB2312" w:hint="eastAsia"/>
          <w:b/>
          <w:bCs/>
          <w:color w:val="000000" w:themeColor="text1"/>
          <w:sz w:val="32"/>
          <w:szCs w:val="32"/>
        </w:rPr>
        <w:t>经济学院</w:t>
      </w:r>
      <w:r>
        <w:rPr>
          <w:rFonts w:ascii="仿宋" w:eastAsia="仿宋" w:hAnsi="仿宋" w:cs="仿宋_GB2312" w:hint="eastAsia"/>
          <w:color w:val="000000" w:themeColor="text1"/>
          <w:sz w:val="32"/>
          <w:szCs w:val="32"/>
        </w:rPr>
        <w:t>（6人）：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周  锐、蔡雯霞、齐丹丹、刘廷华、赵  星、郭洪涛</w:t>
      </w:r>
    </w:p>
    <w:p w:rsidR="003A1B0E" w:rsidRDefault="00306999">
      <w:pPr>
        <w:autoSpaceDN w:val="0"/>
        <w:spacing w:line="560" w:lineRule="exact"/>
        <w:textAlignment w:val="top"/>
        <w:rPr>
          <w:rFonts w:ascii="仿宋" w:eastAsia="仿宋" w:hAnsi="仿宋" w:cs="仿宋_GB2312"/>
          <w:color w:val="000000"/>
          <w:sz w:val="32"/>
          <w:szCs w:val="32"/>
        </w:rPr>
      </w:pPr>
      <w:r>
        <w:rPr>
          <w:rFonts w:ascii="仿宋" w:eastAsia="仿宋" w:hAnsi="仿宋" w:cs="仿宋_GB2312" w:hint="eastAsia"/>
          <w:b/>
          <w:bCs/>
          <w:color w:val="000000" w:themeColor="text1"/>
          <w:sz w:val="32"/>
          <w:szCs w:val="32"/>
        </w:rPr>
        <w:t>美术学院</w:t>
      </w:r>
      <w:r>
        <w:rPr>
          <w:rFonts w:ascii="仿宋" w:eastAsia="仿宋" w:hAnsi="仿宋" w:cs="仿宋_GB2312" w:hint="eastAsia"/>
          <w:color w:val="000000" w:themeColor="text1"/>
          <w:sz w:val="32"/>
          <w:szCs w:val="32"/>
        </w:rPr>
        <w:t>（3人）：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侯  倩、秦伟伟、高  猛</w:t>
      </w:r>
    </w:p>
    <w:p w:rsidR="003A1B0E" w:rsidRDefault="00306999">
      <w:pPr>
        <w:autoSpaceDN w:val="0"/>
        <w:spacing w:line="560" w:lineRule="exact"/>
        <w:textAlignment w:val="top"/>
        <w:rPr>
          <w:rFonts w:ascii="仿宋" w:eastAsia="仿宋" w:hAnsi="仿宋" w:cs="仿宋_GB2312"/>
          <w:color w:val="000000"/>
          <w:sz w:val="32"/>
          <w:szCs w:val="32"/>
        </w:rPr>
      </w:pPr>
      <w:r>
        <w:rPr>
          <w:rFonts w:ascii="仿宋" w:eastAsia="仿宋" w:hAnsi="仿宋" w:cs="仿宋_GB2312" w:hint="eastAsia"/>
          <w:b/>
          <w:bCs/>
          <w:color w:val="000000" w:themeColor="text1"/>
          <w:sz w:val="32"/>
          <w:szCs w:val="32"/>
        </w:rPr>
        <w:t>音乐学院</w:t>
      </w:r>
      <w:r>
        <w:rPr>
          <w:rFonts w:ascii="仿宋" w:eastAsia="仿宋" w:hAnsi="仿宋" w:cs="仿宋_GB2312" w:hint="eastAsia"/>
          <w:color w:val="000000" w:themeColor="text1"/>
          <w:sz w:val="32"/>
          <w:szCs w:val="32"/>
        </w:rPr>
        <w:t>（1人）：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施海花</w:t>
      </w:r>
    </w:p>
    <w:p w:rsidR="003A1B0E" w:rsidRDefault="00306999">
      <w:pPr>
        <w:autoSpaceDN w:val="0"/>
        <w:spacing w:line="560" w:lineRule="exact"/>
        <w:textAlignment w:val="top"/>
        <w:rPr>
          <w:rFonts w:ascii="仿宋" w:eastAsia="仿宋" w:hAnsi="仿宋" w:cs="仿宋_GB2312"/>
          <w:color w:val="000000"/>
          <w:sz w:val="32"/>
          <w:szCs w:val="32"/>
        </w:rPr>
      </w:pPr>
      <w:r>
        <w:rPr>
          <w:rFonts w:ascii="仿宋" w:eastAsia="仿宋" w:hAnsi="仿宋" w:cs="仿宋_GB2312" w:hint="eastAsia"/>
          <w:b/>
          <w:bCs/>
          <w:color w:val="000000" w:themeColor="text1"/>
          <w:sz w:val="32"/>
          <w:szCs w:val="32"/>
        </w:rPr>
        <w:t>体育学院</w:t>
      </w:r>
      <w:r>
        <w:rPr>
          <w:rFonts w:ascii="仿宋" w:eastAsia="仿宋" w:hAnsi="仿宋" w:cs="仿宋_GB2312" w:hint="eastAsia"/>
          <w:color w:val="000000" w:themeColor="text1"/>
          <w:sz w:val="32"/>
          <w:szCs w:val="32"/>
        </w:rPr>
        <w:t>（3人）：</w:t>
      </w:r>
    </w:p>
    <w:p w:rsidR="003A1B0E" w:rsidRDefault="00306999">
      <w:pPr>
        <w:autoSpaceDN w:val="0"/>
        <w:spacing w:line="560" w:lineRule="exact"/>
        <w:textAlignment w:val="top"/>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郝  鹏、邱先慧、孙  婷</w:t>
      </w:r>
    </w:p>
    <w:p w:rsidR="003A1B0E" w:rsidRDefault="00306999">
      <w:pPr>
        <w:autoSpaceDN w:val="0"/>
        <w:spacing w:line="560" w:lineRule="exact"/>
        <w:textAlignment w:val="top"/>
        <w:rPr>
          <w:rFonts w:ascii="仿宋" w:eastAsia="仿宋" w:hAnsi="仿宋" w:cs="仿宋_GB2312"/>
          <w:color w:val="000000"/>
          <w:sz w:val="32"/>
          <w:szCs w:val="32"/>
        </w:rPr>
      </w:pPr>
      <w:r>
        <w:rPr>
          <w:rFonts w:ascii="仿宋" w:eastAsia="仿宋" w:hAnsi="仿宋" w:cs="仿宋_GB2312" w:hint="eastAsia"/>
          <w:b/>
          <w:bCs/>
          <w:color w:val="000000" w:themeColor="text1"/>
          <w:sz w:val="32"/>
          <w:szCs w:val="32"/>
        </w:rPr>
        <w:t>鲁泰纺织服装学院</w:t>
      </w:r>
      <w:r>
        <w:rPr>
          <w:rFonts w:ascii="仿宋" w:eastAsia="仿宋" w:hAnsi="仿宋" w:cs="仿宋_GB2312" w:hint="eastAsia"/>
          <w:color w:val="000000" w:themeColor="text1"/>
          <w:sz w:val="32"/>
          <w:szCs w:val="32"/>
        </w:rPr>
        <w:t>（3人）：</w:t>
      </w:r>
    </w:p>
    <w:p w:rsidR="003A1B0E" w:rsidRDefault="00306999">
      <w:pPr>
        <w:widowControl/>
        <w:jc w:val="left"/>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于  珊、王晓冬、于丽华</w:t>
      </w:r>
    </w:p>
    <w:p w:rsidR="003A1B0E" w:rsidRDefault="00306999">
      <w:pPr>
        <w:widowControl/>
        <w:jc w:val="left"/>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br w:type="page"/>
      </w:r>
    </w:p>
    <w:p w:rsidR="003A1B0E" w:rsidRDefault="00306999">
      <w:r>
        <w:rPr>
          <w:rFonts w:ascii="仿宋" w:eastAsia="仿宋" w:hAnsi="仿宋" w:cs="Times New Roman" w:hint="eastAsia"/>
          <w:color w:val="000000" w:themeColor="text1"/>
          <w:sz w:val="32"/>
          <w:szCs w:val="32"/>
        </w:rPr>
        <w:lastRenderedPageBreak/>
        <w:t>附件</w:t>
      </w:r>
      <w:r>
        <w:rPr>
          <w:rFonts w:ascii="仿宋" w:eastAsia="仿宋" w:hAnsi="仿宋" w:cs="Times New Roman"/>
          <w:color w:val="000000" w:themeColor="text1"/>
          <w:sz w:val="32"/>
          <w:szCs w:val="32"/>
        </w:rPr>
        <w:t>6</w:t>
      </w:r>
      <w:r>
        <w:rPr>
          <w:rFonts w:ascii="仿宋" w:eastAsia="仿宋" w:hAnsi="仿宋" w:cs="Times New Roman" w:hint="eastAsia"/>
          <w:color w:val="000000" w:themeColor="text1"/>
          <w:sz w:val="32"/>
          <w:szCs w:val="32"/>
        </w:rPr>
        <w:t>：</w:t>
      </w:r>
    </w:p>
    <w:p w:rsidR="003A1B0E" w:rsidRDefault="00306999">
      <w:pPr>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2018年暑期社会实践优秀调查报告名单</w:t>
      </w:r>
    </w:p>
    <w:p w:rsidR="003A1B0E" w:rsidRDefault="00306999">
      <w:pPr>
        <w:spacing w:beforeLines="50" w:before="156" w:afterLines="50" w:after="156" w:line="500" w:lineRule="exact"/>
        <w:jc w:val="center"/>
        <w:rPr>
          <w:rFonts w:ascii="楷体" w:eastAsia="楷体" w:hAnsi="楷体"/>
          <w:color w:val="000000"/>
          <w:sz w:val="32"/>
          <w:szCs w:val="36"/>
        </w:rPr>
      </w:pPr>
      <w:r>
        <w:rPr>
          <w:rFonts w:ascii="楷体" w:eastAsia="楷体" w:hAnsi="楷体" w:hint="eastAsia"/>
          <w:color w:val="000000"/>
          <w:sz w:val="32"/>
          <w:szCs w:val="36"/>
        </w:rPr>
        <w:t>（共478篇）</w:t>
      </w:r>
    </w:p>
    <w:p w:rsidR="003A1B0E" w:rsidRDefault="00306999">
      <w:pPr>
        <w:widowControl/>
        <w:tabs>
          <w:tab w:val="left" w:pos="2105"/>
          <w:tab w:val="left" w:pos="2550"/>
        </w:tabs>
        <w:jc w:val="center"/>
        <w:rPr>
          <w:rFonts w:ascii="宋体" w:hAnsi="宋体"/>
          <w:b/>
          <w:color w:val="000000"/>
          <w:sz w:val="32"/>
          <w:szCs w:val="32"/>
        </w:rPr>
      </w:pPr>
      <w:r>
        <w:rPr>
          <w:rFonts w:ascii="宋体" w:hAnsi="宋体" w:hint="eastAsia"/>
          <w:b/>
          <w:color w:val="000000"/>
          <w:sz w:val="32"/>
          <w:szCs w:val="32"/>
        </w:rPr>
        <w:t>一等奖（共94篇）</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625"/>
        <w:gridCol w:w="3081"/>
      </w:tblGrid>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b/>
                <w:color w:val="000000"/>
                <w:sz w:val="18"/>
                <w:szCs w:val="18"/>
              </w:rPr>
            </w:pPr>
            <w:r>
              <w:rPr>
                <w:rFonts w:ascii="仿宋" w:eastAsia="仿宋" w:hAnsi="仿宋" w:cs="宋体" w:hint="eastAsia"/>
                <w:b/>
                <w:color w:val="000000"/>
                <w:kern w:val="0"/>
                <w:sz w:val="18"/>
                <w:szCs w:val="18"/>
              </w:rPr>
              <w:t>序号</w:t>
            </w:r>
          </w:p>
        </w:tc>
        <w:tc>
          <w:tcPr>
            <w:tcW w:w="3261" w:type="dxa"/>
            <w:vAlign w:val="center"/>
          </w:tcPr>
          <w:p w:rsidR="003A1B0E" w:rsidRDefault="00306999">
            <w:pPr>
              <w:widowControl/>
              <w:jc w:val="center"/>
              <w:textAlignment w:val="center"/>
              <w:rPr>
                <w:rFonts w:ascii="仿宋" w:eastAsia="仿宋" w:hAnsi="仿宋"/>
                <w:b/>
                <w:color w:val="000000"/>
                <w:sz w:val="18"/>
                <w:szCs w:val="18"/>
              </w:rPr>
            </w:pPr>
            <w:r>
              <w:rPr>
                <w:rFonts w:ascii="仿宋" w:eastAsia="仿宋" w:hAnsi="仿宋" w:cs="宋体" w:hint="eastAsia"/>
                <w:b/>
                <w:color w:val="000000"/>
                <w:kern w:val="0"/>
                <w:sz w:val="18"/>
                <w:szCs w:val="18"/>
              </w:rPr>
              <w:t>报告题目</w:t>
            </w:r>
          </w:p>
        </w:tc>
        <w:tc>
          <w:tcPr>
            <w:tcW w:w="1625" w:type="dxa"/>
            <w:vAlign w:val="center"/>
          </w:tcPr>
          <w:p w:rsidR="003A1B0E" w:rsidRDefault="00306999">
            <w:pPr>
              <w:widowControl/>
              <w:jc w:val="center"/>
              <w:textAlignment w:val="center"/>
              <w:rPr>
                <w:rFonts w:ascii="仿宋" w:eastAsia="仿宋" w:hAnsi="仿宋"/>
                <w:b/>
                <w:color w:val="000000"/>
                <w:sz w:val="18"/>
                <w:szCs w:val="18"/>
              </w:rPr>
            </w:pPr>
            <w:r>
              <w:rPr>
                <w:rFonts w:ascii="仿宋" w:eastAsia="仿宋" w:hAnsi="仿宋" w:cs="宋体" w:hint="eastAsia"/>
                <w:b/>
                <w:color w:val="000000"/>
                <w:kern w:val="0"/>
                <w:sz w:val="18"/>
                <w:szCs w:val="18"/>
              </w:rPr>
              <w:t>学院</w:t>
            </w:r>
          </w:p>
        </w:tc>
        <w:tc>
          <w:tcPr>
            <w:tcW w:w="3081" w:type="dxa"/>
            <w:vAlign w:val="center"/>
          </w:tcPr>
          <w:p w:rsidR="003A1B0E" w:rsidRDefault="00306999">
            <w:pPr>
              <w:widowControl/>
              <w:jc w:val="center"/>
              <w:textAlignment w:val="center"/>
              <w:rPr>
                <w:rFonts w:ascii="仿宋" w:eastAsia="仿宋" w:hAnsi="仿宋"/>
                <w:b/>
                <w:color w:val="000000"/>
                <w:sz w:val="18"/>
                <w:szCs w:val="18"/>
              </w:rPr>
            </w:pPr>
            <w:r>
              <w:rPr>
                <w:rFonts w:ascii="仿宋" w:eastAsia="仿宋" w:hAnsi="仿宋" w:cs="宋体" w:hint="eastAsia"/>
                <w:b/>
                <w:color w:val="000000"/>
                <w:kern w:val="0"/>
                <w:sz w:val="18"/>
                <w:szCs w:val="18"/>
              </w:rPr>
              <w:t>作者</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rPr>
            </w:pPr>
            <w:r>
              <w:rPr>
                <w:rFonts w:ascii="仿宋" w:eastAsia="仿宋" w:hAnsi="仿宋" w:cs="仿宋_GB2312" w:hint="eastAsia"/>
                <w:color w:val="000000"/>
                <w:kern w:val="0"/>
                <w:sz w:val="18"/>
                <w:szCs w:val="18"/>
                <w:lang w:bidi="ar"/>
              </w:rPr>
              <w:t>1</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《如何以互联网+农业新方式带动传统农业升级的研究方案》</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美术学院</w:t>
            </w:r>
          </w:p>
        </w:tc>
        <w:tc>
          <w:tcPr>
            <w:tcW w:w="3081" w:type="dxa"/>
            <w:vAlign w:val="center"/>
          </w:tcPr>
          <w:p w:rsidR="003A1B0E" w:rsidRDefault="00306999" w:rsidP="00306999">
            <w:pPr>
              <w:widowControl/>
              <w:ind w:rightChars="-6" w:right="-13"/>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李嘉节、贾宇杰、王小倩、张子钰、俞振豪、薛超逸、刘瑞杰、杜  英、陈  浩、朱杨杰、张有志、刘秋雨、孙骥玮、张  宁、曾繁林、叶云丰、王  昊、温宏磊、蔡光成、徐小茜、鲁念秋、高  靖、王聪颖</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rPr>
            </w:pPr>
            <w:r>
              <w:rPr>
                <w:rFonts w:ascii="仿宋" w:eastAsia="仿宋" w:hAnsi="仿宋" w:cs="仿宋_GB2312" w:hint="eastAsia"/>
                <w:color w:val="000000"/>
                <w:kern w:val="0"/>
                <w:sz w:val="18"/>
                <w:szCs w:val="18"/>
                <w:lang w:bidi="ar"/>
              </w:rPr>
              <w:t>2</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《纪念改革开放四十年，聚力乡村赴基层》</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美术学院</w:t>
            </w:r>
          </w:p>
        </w:tc>
        <w:tc>
          <w:tcPr>
            <w:tcW w:w="3081" w:type="dxa"/>
            <w:vAlign w:val="center"/>
          </w:tcPr>
          <w:p w:rsidR="003A1B0E" w:rsidRDefault="00306999">
            <w:pPr>
              <w:widowControl/>
              <w:ind w:rightChars="-52" w:right="-109"/>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杨安华、陈晓燕、侯  振、高佩琪、王  钊、赵丽婧、李芷宁、张绍华、米奕丽、周安达、姜丽蕊、杨广鑫、柳雨彤、马  腾、马清妍、王志恒、王潇冉、潘秋辰、林学智、张佳辉、邵  旋、薛凯华、郑成虎、张丝怡、王  颜</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rPr>
            </w:pPr>
            <w:r>
              <w:rPr>
                <w:rFonts w:ascii="仿宋" w:eastAsia="仿宋" w:hAnsi="仿宋" w:cs="仿宋_GB2312" w:hint="eastAsia"/>
                <w:color w:val="000000"/>
                <w:kern w:val="0"/>
                <w:sz w:val="18"/>
                <w:szCs w:val="18"/>
                <w:lang w:bidi="ar"/>
              </w:rPr>
              <w:t>3</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《以刘张村为例探究城镇化发展对农村的影响》</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胡新屹、贾聪莹、肖  锟、于名扬、赵梦恬、翟常冬、张万林、吕柄欣、沈志豪、周  扬、沙  晓、王  萌、刘华强，胡晓晨、李学奇</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rPr>
            </w:pPr>
            <w:r>
              <w:rPr>
                <w:rFonts w:ascii="仿宋" w:eastAsia="仿宋" w:hAnsi="仿宋" w:cs="仿宋_GB2312" w:hint="eastAsia"/>
                <w:color w:val="000000"/>
                <w:kern w:val="0"/>
                <w:sz w:val="18"/>
                <w:szCs w:val="18"/>
                <w:lang w:bidi="ar"/>
              </w:rPr>
              <w:t>4</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《回望改革四十年，乡村艺体支教》</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曹  慧、李云淏、齐高娴、韩欣月、郭  曦、赵亚汝、韩科阳、孙欣悦、冯晟熙、李扬阳、刘希超、谢子晨、周启康、范洪旭、朱吉航、张致硕、翟悦琳、王  犇、时文悦、伊芳萱、侯鸿宇、刘志浩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rPr>
            </w:pPr>
            <w:r>
              <w:rPr>
                <w:rFonts w:ascii="仿宋" w:eastAsia="仿宋" w:hAnsi="仿宋" w:cs="仿宋_GB2312" w:hint="eastAsia"/>
                <w:color w:val="000000"/>
                <w:kern w:val="0"/>
                <w:sz w:val="18"/>
                <w:szCs w:val="18"/>
                <w:lang w:bidi="ar"/>
              </w:rPr>
              <w:t>5</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《关爱留守儿童，爱心护梦远航》</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  瑾、徐若驰、王浩然、于世鹏、张晓丽、孙思宇、牛泽宇、王浩成、于子恒、赵孟阳、王  岩、宋艳婕、穆文婷、刑志理、刘承帅、华洪运、李金杰、胡  悦、李洛竹、王  衡、齐金韶、范在乾</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rPr>
            </w:pPr>
            <w:r>
              <w:rPr>
                <w:rFonts w:ascii="仿宋" w:eastAsia="仿宋" w:hAnsi="仿宋" w:cs="仿宋_GB2312" w:hint="eastAsia"/>
                <w:color w:val="000000"/>
                <w:kern w:val="0"/>
                <w:sz w:val="18"/>
                <w:szCs w:val="18"/>
                <w:lang w:bidi="ar"/>
              </w:rPr>
              <w:t>6</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《十九大新时代文化建设的实际阻力</w:t>
            </w:r>
            <w:r>
              <w:rPr>
                <w:rFonts w:ascii="仿宋" w:eastAsia="仿宋" w:hAnsi="仿宋" w:cs="仿宋" w:hint="eastAsia"/>
                <w:color w:val="000000"/>
                <w:kern w:val="0"/>
                <w:sz w:val="18"/>
                <w:szCs w:val="18"/>
                <w:lang w:bidi="ar"/>
              </w:rPr>
              <w:br/>
              <w:t xml:space="preserve">   ——以辩论文化为课题，曲阜地区为例》</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荣国阳、种玉章、沙  晓、王  康、林奕彤、李  震、申峻泽、申力旭、聂子航、姚乔楠、王佩瑶、杨宇哲、任玉臻、高旭辉、董洪嘉、张沛婷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rPr>
            </w:pPr>
            <w:r>
              <w:rPr>
                <w:rFonts w:ascii="仿宋" w:eastAsia="仿宋" w:hAnsi="仿宋" w:cs="仿宋_GB2312" w:hint="eastAsia"/>
                <w:color w:val="000000"/>
                <w:kern w:val="0"/>
                <w:sz w:val="18"/>
                <w:szCs w:val="18"/>
                <w:lang w:bidi="ar"/>
              </w:rPr>
              <w:lastRenderedPageBreak/>
              <w:t>7</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《改革开放40年以来，胶济铁路的铁路发展运营方式的变化》</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kern w:val="0"/>
                <w:sz w:val="18"/>
                <w:szCs w:val="18"/>
              </w:rPr>
            </w:pPr>
            <w:r>
              <w:rPr>
                <w:rFonts w:ascii="仿宋" w:eastAsia="仿宋" w:hAnsi="仿宋" w:cs="仿宋" w:hint="eastAsia"/>
                <w:color w:val="000000"/>
                <w:kern w:val="0"/>
                <w:sz w:val="18"/>
                <w:szCs w:val="18"/>
                <w:lang w:bidi="ar"/>
              </w:rPr>
              <w:t>李浩辉、张金钰、于  浩、刘雨佳、 邸明磊、郭君艺、刘子玄、焦楷丹、李涛涛、王  旭、李鹏坤、张惠棣、郅晓鹏、王海燕、曹少卫、胡文君、潘  雷、亓  娜、刘玉珍、李春晓、刘烨瑞、刘广冬、郑万峰</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rPr>
            </w:pPr>
            <w:r>
              <w:rPr>
                <w:rFonts w:ascii="仿宋" w:eastAsia="仿宋" w:hAnsi="仿宋" w:cs="仿宋_GB2312" w:hint="eastAsia"/>
                <w:color w:val="000000"/>
                <w:kern w:val="0"/>
                <w:sz w:val="18"/>
                <w:szCs w:val="18"/>
                <w:lang w:bidi="ar"/>
              </w:rPr>
              <w:t>8</w:t>
            </w:r>
          </w:p>
        </w:tc>
        <w:tc>
          <w:tcPr>
            <w:tcW w:w="3261" w:type="dxa"/>
            <w:vAlign w:val="center"/>
          </w:tcPr>
          <w:p w:rsidR="003A1B0E" w:rsidRDefault="00306999">
            <w:pPr>
              <w:widowControl/>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《温室大棚发展现状及存在问题调研》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王智莺、王  洁、崔玉敏、袁  野、戴咲影、李宗山、李智泽、徐智彬、于同阳、李兴建、孙珩锋、赵合广</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rPr>
            </w:pPr>
            <w:r>
              <w:rPr>
                <w:rFonts w:ascii="仿宋" w:eastAsia="仿宋" w:hAnsi="仿宋" w:cs="仿宋_GB2312" w:hint="eastAsia"/>
                <w:color w:val="000000"/>
                <w:kern w:val="0"/>
                <w:sz w:val="18"/>
                <w:szCs w:val="18"/>
                <w:lang w:bidi="ar"/>
              </w:rPr>
              <w:t>9</w:t>
            </w:r>
          </w:p>
        </w:tc>
        <w:tc>
          <w:tcPr>
            <w:tcW w:w="3261" w:type="dxa"/>
            <w:vAlign w:val="center"/>
          </w:tcPr>
          <w:p w:rsidR="003A1B0E" w:rsidRDefault="00306999">
            <w:pPr>
              <w:widowControl/>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《济南新旧动能转换现状调研》 </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81" w:type="dxa"/>
            <w:vAlign w:val="center"/>
          </w:tcPr>
          <w:p w:rsidR="003A1B0E" w:rsidRPr="00306999" w:rsidRDefault="00306999" w:rsidP="00306999">
            <w:pPr>
              <w:widowControl/>
              <w:ind w:rightChars="-74" w:right="-155"/>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白如康、盛志浩、邓晓帆、柳亚坤、于海鹏、赵传旭、刘  淼、葛一锟、么钟然、杨  莹、姜淞瀚、徐高翔、曹安宁、李境祎、李晓萌、赵瑞琦、刘建行、付迪雅、杨  莹、姜淞瀚、克依斯尔·阿布都古力</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rPr>
            </w:pPr>
            <w:r>
              <w:rPr>
                <w:rFonts w:ascii="仿宋" w:eastAsia="仿宋" w:hAnsi="仿宋" w:cs="仿宋_GB2312" w:hint="eastAsia"/>
                <w:color w:val="000000"/>
                <w:kern w:val="0"/>
                <w:sz w:val="18"/>
                <w:szCs w:val="18"/>
                <w:lang w:bidi="ar"/>
              </w:rPr>
              <w:t>10</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《放飞梦想--西里留守儿童科技训</w:t>
            </w:r>
            <w:r>
              <w:rPr>
                <w:rFonts w:ascii="仿宋" w:eastAsia="仿宋" w:hAnsi="仿宋" w:cs="仿宋" w:hint="eastAsia"/>
                <w:color w:val="000000"/>
                <w:kern w:val="0"/>
                <w:sz w:val="18"/>
                <w:szCs w:val="18"/>
                <w:lang w:bidi="ar"/>
              </w:rPr>
              <w:br/>
              <w:t xml:space="preserve">练营》  </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张  烁、王少康、丁一珂、马凯迪、赵玉仙、邵  勤、李  桐、明安冉、崔  虎、于  源、吴广祯、徐晓哲、高胜禹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rPr>
            </w:pPr>
            <w:r>
              <w:rPr>
                <w:rFonts w:ascii="仿宋" w:eastAsia="仿宋" w:hAnsi="仿宋" w:cs="仿宋_GB2312" w:hint="eastAsia"/>
                <w:color w:val="000000"/>
                <w:kern w:val="0"/>
                <w:sz w:val="18"/>
                <w:szCs w:val="18"/>
                <w:lang w:bidi="ar"/>
              </w:rPr>
              <w:t>11</w:t>
            </w:r>
          </w:p>
        </w:tc>
        <w:tc>
          <w:tcPr>
            <w:tcW w:w="3261" w:type="dxa"/>
            <w:vAlign w:val="center"/>
          </w:tcPr>
          <w:p w:rsidR="003A1B0E" w:rsidRDefault="00306999">
            <w:pPr>
              <w:widowControl/>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《改革四十年重走知青路，学红色文化“插队”梁家河》  </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吴钰章、王  方、管雅倩、范  鑫、王  宇、于  鑫、焦郁娇、刘旭宁、周生芳、田  野、张  慧、徐子斐、范现政、郑  煜、孔维龙</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
                <w:color w:val="000000"/>
                <w:kern w:val="0"/>
                <w:sz w:val="18"/>
                <w:szCs w:val="18"/>
              </w:rPr>
            </w:pPr>
            <w:r>
              <w:rPr>
                <w:rFonts w:ascii="仿宋" w:eastAsia="仿宋" w:hAnsi="仿宋" w:cs="仿宋_GB2312" w:hint="eastAsia"/>
                <w:color w:val="000000"/>
                <w:kern w:val="0"/>
                <w:sz w:val="18"/>
                <w:szCs w:val="18"/>
                <w:lang w:bidi="ar"/>
              </w:rPr>
              <w:t>12</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《山东省石油采炼企业转型发展对职工的影响研究——以中石化胜利油田附属社区为例》   </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杨晨旭、陈梦娜、靳甜甜、李  阳、王睿超、刘雪婷、姬晓彬、石时玮、战长媛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
                <w:color w:val="000000"/>
                <w:kern w:val="0"/>
                <w:sz w:val="18"/>
                <w:szCs w:val="18"/>
              </w:rPr>
            </w:pPr>
            <w:r>
              <w:rPr>
                <w:rFonts w:ascii="仿宋" w:eastAsia="仿宋" w:hAnsi="仿宋" w:cs="仿宋_GB2312" w:hint="eastAsia"/>
                <w:color w:val="000000"/>
                <w:kern w:val="0"/>
                <w:sz w:val="18"/>
                <w:szCs w:val="18"/>
                <w:lang w:bidi="ar"/>
              </w:rPr>
              <w:t>13</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《调研新农村文化发展现状，探索农村文化发展新格局——以临沂市沂水县诸葛镇下华庄村为例》   </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  涛、杜友庆、黄子睿、徐凌韬、王博铖、邴兴明、邓柄君、黄  迪、王鑫鑫、圣金龙、李  昂、刘康华、李晓赟、董昭仪</w:t>
            </w:r>
            <w:r>
              <w:rPr>
                <w:rStyle w:val="font31"/>
                <w:rFonts w:ascii="仿宋" w:eastAsia="仿宋" w:hAnsi="仿宋" w:cs="仿宋" w:hint="default"/>
                <w:sz w:val="18"/>
                <w:szCs w:val="18"/>
                <w:lang w:bidi="ar"/>
              </w:rPr>
              <w:t xml:space="preserve">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
                <w:color w:val="000000"/>
                <w:kern w:val="0"/>
                <w:sz w:val="18"/>
                <w:szCs w:val="18"/>
              </w:rPr>
            </w:pPr>
            <w:r>
              <w:rPr>
                <w:rFonts w:ascii="仿宋" w:eastAsia="仿宋" w:hAnsi="仿宋" w:cs="仿宋_GB2312" w:hint="eastAsia"/>
                <w:color w:val="000000"/>
                <w:kern w:val="0"/>
                <w:sz w:val="18"/>
                <w:szCs w:val="18"/>
                <w:lang w:bidi="ar"/>
              </w:rPr>
              <w:t>14</w:t>
            </w:r>
          </w:p>
        </w:tc>
        <w:tc>
          <w:tcPr>
            <w:tcW w:w="3261" w:type="dxa"/>
            <w:vAlign w:val="center"/>
          </w:tcPr>
          <w:p w:rsidR="003A1B0E" w:rsidRDefault="00306999">
            <w:pPr>
              <w:widowControl/>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《在经济发展的冲击下传统民俗文化情况的调研》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  瀛、李东文、康梦雪、张  月、毕榕晏、刘  畅、孙艳红、齐梅彦、马  波、黄旭升</w:t>
            </w:r>
          </w:p>
        </w:tc>
      </w:tr>
      <w:tr w:rsidR="003A1B0E" w:rsidTr="00306999">
        <w:trPr>
          <w:cantSplit/>
          <w:trHeight w:val="901"/>
          <w:jc w:val="center"/>
        </w:trPr>
        <w:tc>
          <w:tcPr>
            <w:tcW w:w="675" w:type="dxa"/>
            <w:vAlign w:val="center"/>
          </w:tcPr>
          <w:p w:rsidR="003A1B0E" w:rsidRDefault="00306999">
            <w:pPr>
              <w:widowControl/>
              <w:jc w:val="center"/>
              <w:textAlignment w:val="center"/>
              <w:rPr>
                <w:rFonts w:ascii="仿宋" w:eastAsia="仿宋" w:hAnsi="仿宋" w:cs="仿宋_GB2312"/>
                <w:b/>
                <w:color w:val="000000"/>
                <w:kern w:val="0"/>
                <w:sz w:val="18"/>
                <w:szCs w:val="18"/>
              </w:rPr>
            </w:pPr>
            <w:r>
              <w:rPr>
                <w:rFonts w:ascii="仿宋" w:eastAsia="仿宋" w:hAnsi="仿宋" w:cs="仿宋_GB2312" w:hint="eastAsia"/>
                <w:color w:val="000000"/>
                <w:kern w:val="0"/>
                <w:sz w:val="18"/>
                <w:szCs w:val="18"/>
                <w:lang w:bidi="ar"/>
              </w:rPr>
              <w:t>15</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《弘扬日照绿茶文化》</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孙岑枫、张  宇、聂宇涵、赵艺轩、田凤娇、孙永青、李超群、王云龙、张贤儒、冷潇伟</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16</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《蔬菜大棚发展状况调研和绿色农业发展研究》</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张智翔、董浩然、李保祯、胡劲松、刘  奇、陈安伟、赵庆旭、吴明博、申润琳、杨芸芸、安殊悦、张嘉琪</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17</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《“沂”路红行》</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李慧琳</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18</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《山区儿童心理健康及山区网络教学》</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张歆羽</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bCs/>
                <w:color w:val="000000"/>
                <w:kern w:val="0"/>
                <w:sz w:val="18"/>
                <w:szCs w:val="18"/>
              </w:rPr>
              <w:lastRenderedPageBreak/>
              <w:t>19</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《探寻非遗技艺，助力教育帮扶》</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管理学院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桑率然、辛运锋、刘美彤、李  雪、朱亚正、李广帅、田华清、陆世晨、李本昌、闫升太、张  莹、关雨晴、郭祝芳、古庆玉、曹洪涛、杨  昆、张华伟、刘  杨、王培鉴、孙  蕾、孙中强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20</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《新疆木垒哈萨克族游牧民定居基本情况》</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管理学院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魏仁杰、于  洋、刘  尧、梁琪奇、 于丹阳、白  玥、刘亚明、刘坤鹏、 潘桂玺</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21</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《不同养老模式老年人心理状况调研实践团》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管理学院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张维源、李迎港、李凯强、刘  娜、张明月、郝  萍、刘  岩</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22</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《大学生创新创业比赛落地实施现状、效果》</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管理学院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  辉、吝春语、文玖凡、丁国晗、邱  寒、张  敏、吴  浩、刘  冲、陈科龙、曹留涛、孟祥昊、黄  杰、蓝婷婷、乔荣锋、郭丰山、张桦青、王  新、王芸菲、郭雪莲、高子轩、宁雪冰、高文霞、周雅静、李珏妍、张潇文、刘  霞</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23</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《探索农村地区支教课程设计的特殊性——枣杭小学为例》</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管理学院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吴  浩、刘  冲、陈科龙、曹留涛、孟祥昊、黄  杰、蓝婷婷、乔荣锋、郭丰山、张桦青、王  新、王芸菲、郭雪莲、高子轩、宁雪冰、高文霞、周雅静、李珏妍、张潇文、刘  霞</w:t>
            </w:r>
          </w:p>
        </w:tc>
      </w:tr>
      <w:tr w:rsidR="003A1B0E" w:rsidTr="00306999">
        <w:trPr>
          <w:cantSplit/>
          <w:trHeight w:val="886"/>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24</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《建筑类高危行业农民工权利与社会保障问题调研——以淄博市为例》</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管理学院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陈晓倩、于善坤、贾永晓、张同亮、王欣欣、高文涛、杨  雪、殷佳俊、陈文涛</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25</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《新时代贫困地区教育观念的变化以及孩子综合素质全面发展意识的转变——基于改革开放40多年、精准扶贫政策下，以崔家沟为例》</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管理学院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张宗港、俞振瑜、田文通、孙  静、张承秀、刘  洁、王天予、张亚萍、崔秋莹、李甜甜、马凌菲、华  茜、李中豪、吴守悦、冯昌喆、王  利、赵姗姗、赵光临、黄  勇</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26</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《部分网络短视频、直播等低俗信息对青少年心理健康的影响分析--基于青岛市的调研》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管理学院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高庆航、丁祎聪、王鑫玥、王  瑶、臧永臣、张钰坤、董小琦、姚鸣凤、安宏岳、宋  杰、倪伟成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27</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《淄博市化工企业新旧动能转化、企业转型情况的调研》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任东伟、薛建强、刘志康、姚亚珍、刘  叶、刘秋月、颜晓航、李  琳、厉晓松、徐  文、杨文艺、庞清洋、程宇萌、朱萧晴、谷春香</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28</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《关于“宣传女生保护”的寻访调研》 </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张  琳、张  杰、明永发、袁杉杉、李建飞、张颖颖、张怀鑫、杨玫琳、李凯强、司晓明、刘孟霞、鞠朝琛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bCs/>
                <w:color w:val="000000"/>
                <w:kern w:val="0"/>
                <w:sz w:val="18"/>
                <w:szCs w:val="18"/>
              </w:rPr>
              <w:lastRenderedPageBreak/>
              <w:t>29</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《化工企业环保调研及化工专业就业前景》</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白相冉、吕家伟、季昌辉、于文浩、王荣炎、孟德印、商  晴、张钰蕾、 宋青云、张  丽、郑甜甜、邢  健、赵世鸣、吴智婷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30</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《新旧动能转换下企业设备升级情况调研》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高  凯、杨立鹏、杨雯雯、刘莹莹、谭  钧、刘金梅、杨世伟、张继达、梁文静、田恩权、刘  倩、林芳茹、孙  悦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31</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《淄博市张店区、沂源县土壤污染状况及白色污染危害情况调研》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王志强、王新健、张亚利、孙  雷、陈媛媛、白  潇、彭淑贞、尹  磊、张占军、郑雨婷、尤  爽、王  瑞、高文文、石婷婷、何  琦、黄福玲、李素禛、郭子苗、王  静、薛  燕</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32</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《以西余粮村为例对社会主义新农村经济文化建设的调研》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徐超凡、赵嘉辉、任东伟、高奥桐、杜俞洁、刘春红、张琪成、赵佳卉、谢凤倩、崔广颢、董雪玉、王其东、曹妍妍、范孟辰、裴永虎、王  蓉、张  震</w:t>
            </w:r>
          </w:p>
        </w:tc>
      </w:tr>
      <w:tr w:rsidR="003A1B0E" w:rsidTr="00306999">
        <w:trPr>
          <w:cantSplit/>
          <w:trHeight w:val="1871"/>
          <w:jc w:val="center"/>
        </w:trPr>
        <w:tc>
          <w:tcPr>
            <w:tcW w:w="675" w:type="dxa"/>
            <w:vAlign w:val="center"/>
          </w:tcPr>
          <w:p w:rsidR="003A1B0E" w:rsidRDefault="00306999">
            <w:pPr>
              <w:widowControl/>
              <w:jc w:val="center"/>
              <w:textAlignment w:val="center"/>
              <w:rPr>
                <w:rFonts w:ascii="仿宋" w:eastAsia="仿宋" w:hAnsi="仿宋" w:cs="仿宋_GB2312"/>
                <w:bCs/>
                <w:color w:val="000000"/>
                <w:sz w:val="18"/>
                <w:szCs w:val="18"/>
              </w:rPr>
            </w:pPr>
            <w:r>
              <w:rPr>
                <w:rFonts w:ascii="仿宋" w:eastAsia="仿宋" w:hAnsi="仿宋" w:cs="仿宋_GB2312" w:hint="eastAsia"/>
                <w:color w:val="000000"/>
                <w:kern w:val="0"/>
                <w:sz w:val="18"/>
                <w:szCs w:val="18"/>
                <w:lang w:bidi="ar"/>
              </w:rPr>
              <w:t>33</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《“新时代，强国梦”实践团》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刘祥生、刘配辰、王  存、王鸿琪、韩为杰、李子赫、姜少磊、杨太辉、苏文星、张茂盛、孙志光、王  原、刘  杨、王国睿、谢明筱、赵  忠、范  琨、金忠奇、龚  蕊、孙梦珂、孔庆轩、吴  楠、姜  浩、范  松、兰亚宁、张夏骏雨</w:t>
            </w:r>
          </w:p>
        </w:tc>
      </w:tr>
      <w:tr w:rsidR="003A1B0E" w:rsidTr="00306999">
        <w:trPr>
          <w:cantSplit/>
          <w:trHeight w:val="1283"/>
          <w:jc w:val="center"/>
        </w:trPr>
        <w:tc>
          <w:tcPr>
            <w:tcW w:w="675" w:type="dxa"/>
            <w:vAlign w:val="center"/>
          </w:tcPr>
          <w:p w:rsidR="003A1B0E" w:rsidRDefault="00306999">
            <w:pPr>
              <w:widowControl/>
              <w:jc w:val="center"/>
              <w:textAlignment w:val="center"/>
              <w:rPr>
                <w:rFonts w:ascii="仿宋" w:eastAsia="仿宋" w:hAnsi="仿宋" w:cs="仿宋_GB2312"/>
                <w:bCs/>
                <w:color w:val="000000"/>
                <w:sz w:val="18"/>
                <w:szCs w:val="18"/>
              </w:rPr>
            </w:pPr>
            <w:r>
              <w:rPr>
                <w:rFonts w:ascii="仿宋" w:eastAsia="仿宋" w:hAnsi="仿宋" w:cs="仿宋_GB2312" w:hint="eastAsia"/>
                <w:color w:val="000000"/>
                <w:kern w:val="0"/>
                <w:sz w:val="18"/>
                <w:szCs w:val="18"/>
                <w:lang w:bidi="ar"/>
              </w:rPr>
              <w:t>34</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《“星星点灯”麦田调研团》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辛运锋、于学鑫、孙中强、张峻铭、李  雪、刘美彤、闫升太、杜天昊、杨  昆、孙  蕾、辛岩莉、桑率然、杨  崇、陈  冲</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sz w:val="18"/>
                <w:szCs w:val="18"/>
              </w:rPr>
            </w:pPr>
            <w:r>
              <w:rPr>
                <w:rFonts w:ascii="仿宋" w:eastAsia="仿宋" w:hAnsi="仿宋" w:cs="仿宋_GB2312" w:hint="eastAsia"/>
                <w:color w:val="000000"/>
                <w:kern w:val="0"/>
                <w:sz w:val="18"/>
                <w:szCs w:val="18"/>
                <w:lang w:bidi="ar"/>
              </w:rPr>
              <w:t>35</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《稷上星火实践团》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沈玉欣、任永胜、张晓桐、任安宇、牟  睿、赵宗超、刘博文、杨  帅、韩  旭</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sz w:val="18"/>
                <w:szCs w:val="18"/>
              </w:rPr>
            </w:pPr>
            <w:r>
              <w:rPr>
                <w:rFonts w:ascii="仿宋" w:eastAsia="仿宋" w:hAnsi="仿宋" w:cs="仿宋_GB2312" w:hint="eastAsia"/>
                <w:color w:val="000000"/>
                <w:kern w:val="0"/>
                <w:sz w:val="18"/>
                <w:szCs w:val="18"/>
                <w:lang w:bidi="ar"/>
              </w:rPr>
              <w:t>36</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《“红色同行”实践团》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付凯旋、张绍杰、高厚坤、孙文超、程  庆、陈建林、胡其帅、唐铭泽、张  希、李田田、张  钰</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37</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《“饮水思源~调研淄博水文状况” 社会实践团》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宋哲远、牛传书、高广瑞、孙小勇、荣  进、徐  铭、王院宁、韩瑞娟</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38</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《放牛娃实践团》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81" w:type="dxa"/>
            <w:vAlign w:val="center"/>
          </w:tcPr>
          <w:p w:rsidR="003A1B0E" w:rsidRDefault="00306999" w:rsidP="00306999">
            <w:pPr>
              <w:widowControl/>
              <w:ind w:rightChars="15" w:right="31"/>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马曰红、丁  艺、张  煜、张艳梅、隋晓东、王利钦、张乐琦、张  棣、董昊天、孙  悦、闫绍芹、郑秋薇</w:t>
            </w:r>
          </w:p>
        </w:tc>
      </w:tr>
      <w:tr w:rsidR="003A1B0E" w:rsidTr="00306999">
        <w:trPr>
          <w:cantSplit/>
          <w:trHeight w:val="962"/>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bCs/>
                <w:color w:val="000000"/>
                <w:kern w:val="0"/>
                <w:sz w:val="18"/>
                <w:szCs w:val="18"/>
              </w:rPr>
              <w:t>39</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《助梦起航实践团》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秦  斌、徐  哲、姜兆发、朱坤明、于国荣、冯梦洁、朱冬冬、张  恒、戴志娟</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bCs/>
                <w:color w:val="000000"/>
                <w:kern w:val="0"/>
                <w:sz w:val="18"/>
                <w:szCs w:val="18"/>
              </w:rPr>
              <w:lastRenderedPageBreak/>
              <w:t>40</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《青春新征程实践团》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王文华、郑海峰、杨佳乐、张汇宸、齐文龙、牛彬光、魏  鹏、徐崎凯、岳一波、张  岱、初佳婧</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bCs/>
                <w:color w:val="000000"/>
                <w:kern w:val="0"/>
                <w:sz w:val="18"/>
                <w:szCs w:val="18"/>
              </w:rPr>
              <w:t>41</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《聚焦农村改革，助力乡村发展》</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刘雪杰、顾雅慧、吴帅堂、安伯岩、韩庆元、杨利宁、乔庆娇、徐子峰、刘明华、张子健、华嘉玥、宋坤阳</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42</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《关于果行的调研与科技服务》</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张  宇、王  迪、王方琛、殷嘉锴、郭  锋、梁云聪、丁航奇、王  蕾、高自臻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43</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《新旧动能转换视阈下城区生态文明建设研究》</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尹永恒、王  瑞、赵鑫源、王  荔、焦雪燕、姜  艳、陈自伟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44</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《携爱心支教 用真心助学》</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kern w:val="0"/>
                <w:sz w:val="18"/>
                <w:szCs w:val="18"/>
              </w:rPr>
            </w:pPr>
            <w:r>
              <w:rPr>
                <w:rFonts w:ascii="仿宋" w:eastAsia="仿宋" w:hAnsi="仿宋" w:cs="仿宋" w:hint="eastAsia"/>
                <w:color w:val="000000"/>
                <w:kern w:val="0"/>
                <w:sz w:val="18"/>
                <w:szCs w:val="18"/>
                <w:lang w:bidi="ar"/>
              </w:rPr>
              <w:t>梁  燕、冷文豪、梅  臣、孙雪飞、周晓倩、张  磊、宋  爽、孙  翔、高  峰、王  津、王志航、张  淼、贺政皓</w:t>
            </w:r>
          </w:p>
        </w:tc>
      </w:tr>
      <w:tr w:rsidR="003A1B0E" w:rsidTr="00306999">
        <w:trPr>
          <w:cantSplit/>
          <w:trHeight w:val="704"/>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45</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《探究智慧农业发展转型——基于对临沂市郯城县三井村农业发展模式的探究》</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孙金元、成学通、李  彪、王  岩、肖帅帅、孟  圆、郭  琪、宁莹莹、黎志璞、李沛怡、栾雪梅</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t>46</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w:t>
            </w:r>
            <w:r>
              <w:rPr>
                <w:rStyle w:val="font31"/>
                <w:rFonts w:ascii="仿宋" w:eastAsia="仿宋" w:hAnsi="仿宋" w:cs="仿宋" w:hint="default"/>
                <w:sz w:val="18"/>
                <w:szCs w:val="18"/>
                <w:lang w:bidi="ar"/>
              </w:rPr>
              <w:t>民计知心》</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丛筱祎、王倩倩、燕  娜、韩  雪、赵  岳、王俊楠、曹正涛、王庆亮、王悉仲、秦奕杰、师参恩、周志勇</w:t>
            </w:r>
          </w:p>
        </w:tc>
      </w:tr>
      <w:tr w:rsidR="003A1B0E" w:rsidTr="00306999">
        <w:trPr>
          <w:cantSplit/>
          <w:jc w:val="center"/>
        </w:trPr>
        <w:tc>
          <w:tcPr>
            <w:tcW w:w="675" w:type="dxa"/>
            <w:vAlign w:val="center"/>
          </w:tcPr>
          <w:p w:rsidR="003A1B0E" w:rsidRDefault="00306999">
            <w:pPr>
              <w:widowControl/>
              <w:jc w:val="left"/>
              <w:textAlignment w:val="center"/>
              <w:rPr>
                <w:rFonts w:ascii="仿宋" w:eastAsia="仿宋" w:hAnsi="仿宋" w:cs="仿宋_GB2312"/>
                <w:bCs/>
                <w:color w:val="000000"/>
                <w:kern w:val="0"/>
                <w:sz w:val="18"/>
                <w:szCs w:val="18"/>
              </w:rPr>
            </w:pPr>
            <w:r>
              <w:rPr>
                <w:rFonts w:ascii="仿宋" w:eastAsia="仿宋" w:hAnsi="仿宋" w:cs="仿宋_GB2312" w:hint="eastAsia"/>
                <w:bCs/>
                <w:color w:val="000000"/>
                <w:kern w:val="0"/>
                <w:sz w:val="18"/>
                <w:szCs w:val="18"/>
              </w:rPr>
              <w:t xml:space="preserve">  47</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《专业社会实践话感悟》</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赵  悦、王昱博、吕昊辰、李恒阳</w:t>
            </w:r>
          </w:p>
        </w:tc>
      </w:tr>
      <w:tr w:rsidR="003A1B0E" w:rsidTr="00306999">
        <w:trPr>
          <w:cantSplit/>
          <w:trHeight w:val="602"/>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bCs/>
                <w:color w:val="000000"/>
                <w:kern w:val="0"/>
                <w:sz w:val="18"/>
                <w:szCs w:val="18"/>
              </w:rPr>
              <w:t>48</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《挂职体验收获多》</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曹乐乐、滕  凯、李茂玮、王大明</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bCs/>
                <w:color w:val="000000"/>
                <w:kern w:val="0"/>
                <w:sz w:val="18"/>
                <w:szCs w:val="18"/>
              </w:rPr>
              <w:t>49</w:t>
            </w:r>
          </w:p>
        </w:tc>
        <w:tc>
          <w:tcPr>
            <w:tcW w:w="3261" w:type="dxa"/>
            <w:vAlign w:val="center"/>
          </w:tcPr>
          <w:p w:rsidR="003A1B0E" w:rsidRDefault="00306999">
            <w:pPr>
              <w:widowControl/>
              <w:jc w:val="left"/>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《调研当前不同敬老院的老人生活方式》</w:t>
            </w:r>
          </w:p>
        </w:tc>
        <w:tc>
          <w:tcPr>
            <w:tcW w:w="1625" w:type="dxa"/>
            <w:vAlign w:val="center"/>
          </w:tcPr>
          <w:p w:rsidR="003A1B0E" w:rsidRDefault="00306999">
            <w:pPr>
              <w:widowControl/>
              <w:jc w:val="center"/>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计算机科学与技术学院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kern w:val="0"/>
                <w:sz w:val="18"/>
                <w:szCs w:val="18"/>
              </w:rPr>
            </w:pPr>
            <w:r>
              <w:rPr>
                <w:rFonts w:ascii="仿宋" w:eastAsia="仿宋" w:hAnsi="仿宋" w:cs="仿宋" w:hint="eastAsia"/>
                <w:color w:val="000000"/>
                <w:kern w:val="0"/>
                <w:sz w:val="18"/>
                <w:szCs w:val="18"/>
                <w:lang w:bidi="ar"/>
              </w:rPr>
              <w:t>陈稳稳、张  旭、尹  哲、白银龙、冉维旭、王作霖、张晓杰、张  鑫、解欣欣</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lang w:bidi="ar"/>
              </w:rPr>
            </w:pPr>
            <w:r>
              <w:rPr>
                <w:rFonts w:ascii="仿宋" w:eastAsia="仿宋" w:hAnsi="仿宋" w:cs="仿宋_GB2312" w:hint="eastAsia"/>
                <w:color w:val="000000"/>
                <w:kern w:val="0"/>
                <w:sz w:val="18"/>
                <w:szCs w:val="18"/>
                <w:lang w:bidi="ar"/>
              </w:rPr>
              <w:t>50</w:t>
            </w:r>
          </w:p>
        </w:tc>
        <w:tc>
          <w:tcPr>
            <w:tcW w:w="3261" w:type="dxa"/>
            <w:vAlign w:val="center"/>
          </w:tcPr>
          <w:p w:rsidR="003A1B0E" w:rsidRDefault="00306999">
            <w:pPr>
              <w:widowControl/>
              <w:jc w:val="left"/>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《“九河新图·筑梦金滩”实践调研团》</w:t>
            </w:r>
          </w:p>
        </w:tc>
        <w:tc>
          <w:tcPr>
            <w:tcW w:w="1625" w:type="dxa"/>
            <w:vAlign w:val="center"/>
          </w:tcPr>
          <w:p w:rsidR="003A1B0E" w:rsidRDefault="00306999">
            <w:pPr>
              <w:widowControl/>
              <w:jc w:val="center"/>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建筑工程学院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kern w:val="0"/>
                <w:sz w:val="18"/>
                <w:szCs w:val="18"/>
              </w:rPr>
            </w:pPr>
            <w:r>
              <w:rPr>
                <w:rFonts w:ascii="仿宋" w:eastAsia="仿宋" w:hAnsi="仿宋" w:cs="仿宋" w:hint="eastAsia"/>
                <w:color w:val="000000"/>
                <w:kern w:val="0"/>
                <w:sz w:val="18"/>
                <w:szCs w:val="18"/>
                <w:lang w:bidi="ar"/>
              </w:rPr>
              <w:t>曹  韬、王  翔、杨庆礼、魏翠霞、王兆旭、张殿正、刘晓莉、徐少波、曹六旭、郑  月、孙华伟、杨洛安、宋振琪、王  臻、刘景选、鞠孜涵、张  娜、于承泽、王  昊、刘晓莉、包纳百川</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lang w:bidi="ar"/>
              </w:rPr>
            </w:pPr>
            <w:r>
              <w:rPr>
                <w:rFonts w:ascii="仿宋" w:eastAsia="仿宋" w:hAnsi="仿宋" w:cs="仿宋_GB2312" w:hint="eastAsia"/>
                <w:color w:val="000000"/>
                <w:kern w:val="0"/>
                <w:sz w:val="18"/>
                <w:szCs w:val="18"/>
                <w:lang w:bidi="ar"/>
              </w:rPr>
              <w:t>51</w:t>
            </w:r>
          </w:p>
        </w:tc>
        <w:tc>
          <w:tcPr>
            <w:tcW w:w="3261" w:type="dxa"/>
            <w:vAlign w:val="center"/>
          </w:tcPr>
          <w:p w:rsidR="003A1B0E" w:rsidRDefault="00306999">
            <w:pPr>
              <w:widowControl/>
              <w:jc w:val="left"/>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《越陌度阡桑榆霞绚调研队》</w:t>
            </w:r>
          </w:p>
        </w:tc>
        <w:tc>
          <w:tcPr>
            <w:tcW w:w="1625" w:type="dxa"/>
            <w:vAlign w:val="center"/>
          </w:tcPr>
          <w:p w:rsidR="003A1B0E" w:rsidRDefault="00306999">
            <w:pPr>
              <w:widowControl/>
              <w:jc w:val="center"/>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建筑工程学院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杨磊磊、胡国华、方思敏、温岩梦、周志媖、李  敏、杨雯林、李  璐、石志伟、韩城达、刘宇飞、孟祥瑞、刘  悦、曲明军、于永堃、陈翔宇</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bCs/>
                <w:color w:val="000000"/>
                <w:kern w:val="0"/>
                <w:sz w:val="18"/>
                <w:szCs w:val="18"/>
              </w:rPr>
              <w:t>52</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《“小雨滴”社会实践团》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田伟华、王选明、孔政宇、王毅鑫、李  磊、穴志浩、张  威、霍军礼、冯  昭、刘婷婷、陈沿君、刘潇菲、张馨梅</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lang w:bidi="ar"/>
              </w:rPr>
              <w:lastRenderedPageBreak/>
              <w:t>53</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《“有理想拒绝宅”实践团队》</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赵  岩、崔  静、陈学良、国艺霖、林存根、刘金烨、宋福琛、王雨欣、夏效静、庄昭恒、李厚超、刘  雯、李文茜、李玉帅、孙晓莹、王  望、王  夏、杨  瑞、尹欣欣、郑志成</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bCs/>
                <w:color w:val="000000"/>
                <w:kern w:val="0"/>
                <w:sz w:val="18"/>
                <w:szCs w:val="18"/>
              </w:rPr>
            </w:pPr>
            <w:r>
              <w:rPr>
                <w:rFonts w:ascii="仿宋" w:eastAsia="仿宋" w:hAnsi="仿宋" w:cs="仿宋_GB2312" w:hint="eastAsia"/>
                <w:color w:val="000000"/>
                <w:kern w:val="0"/>
                <w:sz w:val="18"/>
                <w:szCs w:val="18"/>
              </w:rPr>
              <w:t>54</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《“支教支医·助力新农村”社会实践团》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孔亚慧、阚君瑶、王玉才、王天宏、王晨宇、朱枳颖、朱政羽、刘晓宁、张茹艺、王朝霞、刘  银、张  静、臧协超、王传保、金冠润、居安华、刘振宝、姜惠维、刘  洋、陈点点</w:t>
            </w:r>
          </w:p>
        </w:tc>
      </w:tr>
      <w:tr w:rsidR="003A1B0E" w:rsidTr="00306999">
        <w:trPr>
          <w:cantSplit/>
          <w:trHeight w:val="1915"/>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rPr>
            </w:pPr>
            <w:r>
              <w:rPr>
                <w:rFonts w:ascii="仿宋" w:eastAsia="仿宋" w:hAnsi="仿宋" w:cs="仿宋_GB2312" w:hint="eastAsia"/>
                <w:color w:val="000000"/>
                <w:kern w:val="0"/>
                <w:sz w:val="18"/>
                <w:szCs w:val="18"/>
              </w:rPr>
              <w:t>55</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《“走近城市工匠，传承建工精神”实践团》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方士东、于周昊、郭宇晨、孙晓美、袁  梦、索  松、熊  江、谭  聪、邱尤伟、杜田园、吕建达、朱玉立、王燕婷、梁友波、赵义鹏、张成瑞、王家晖、吴  欠、周亚萍</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_GB2312"/>
                <w:color w:val="000000"/>
                <w:kern w:val="0"/>
                <w:sz w:val="18"/>
                <w:szCs w:val="18"/>
              </w:rPr>
            </w:pPr>
            <w:r>
              <w:rPr>
                <w:rFonts w:ascii="仿宋" w:eastAsia="仿宋" w:hAnsi="仿宋" w:cs="仿宋_GB2312" w:hint="eastAsia"/>
                <w:bCs/>
                <w:color w:val="000000"/>
                <w:kern w:val="0"/>
                <w:sz w:val="18"/>
                <w:szCs w:val="18"/>
              </w:rPr>
              <w:t>56</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《以学为引，以爱为名，关注民生，深入基层》</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徐坤豪、董龙威、贾晓倩、贾  梅、王世伟、王  淳、朱若瑜、荣  宁、张猛猛、郭玉丽、信玉健、江金昊、孙兆岳、吴成鼎、郇  迪、于丽华、王  睿、杨梓艺、陈  扬、王紫嫣、段邵义、孙  岳、李  鹏、王珍珍、李  明、张毅飞、葛聪慧、吴金超、刘子林、刘利贞、张瑞珺、段晓莉、李  冉、王雪冻、马帮悦、王汉宇、陈梦雪、国东柠、王晨旭、郭梦琪、师秋硕、徐明昕</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57</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《山东省桓台县停车现状规划调研》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张子号、李  冉、高传武、苗馨宁、杨  政、吴倩慧、李泽睿、余  增、刘俊霞、张梦月、李安梦蝶</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58</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《回归家乡，服务三农》</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李家玲、李俊林、郝  平、李瀚林、张晓依、刘  彬、胡家玮、鞠  晓、匡玉榕、李可嘉、孟令超、毛正杰、尚庆昊、王生鑫、吴旭东、徐鹏钧、郑  博、周丹枫、张寒冰、赵云峰</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59</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《城市新能源车企发展现状调研》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董  浩、郝旭东、周雁飞、段学芹、秦天宇、史玉浩、朱若瑜、史  震、武际兴、付文涵、田  璐、陈云乐、宋  缘</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60</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《教育关爱服务——山东理工大学木棉心赴莒南县支教传承项目》</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81" w:type="dxa"/>
            <w:vAlign w:val="center"/>
          </w:tcPr>
          <w:p w:rsidR="003A1B0E" w:rsidRDefault="00306999" w:rsidP="00F2154D">
            <w:pPr>
              <w:widowControl/>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董  骁、冯衍昊、张存玮、曲迎雪、孙鑫淇、刘琳楠、王玉婕、修文婧、朱新迪、王艳君、李  娜、郭廷钦、薛  畅、刘  烁、张洪毓、魏国菲</w:t>
            </w:r>
          </w:p>
        </w:tc>
      </w:tr>
      <w:tr w:rsidR="003A1B0E" w:rsidTr="00306999">
        <w:trPr>
          <w:cantSplit/>
          <w:trHeight w:val="289"/>
          <w:jc w:val="center"/>
        </w:trPr>
        <w:tc>
          <w:tcPr>
            <w:tcW w:w="675" w:type="dxa"/>
            <w:vAlign w:val="center"/>
          </w:tcPr>
          <w:p w:rsidR="003A1B0E" w:rsidRDefault="00306999">
            <w:pPr>
              <w:widowControl/>
              <w:jc w:val="center"/>
              <w:textAlignment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lastRenderedPageBreak/>
              <w:t>61</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《走进木兰故里爱心支教》</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范兴凯、付  元、王寅生、董文杰、许  凡、于志林、王立志、郑康宁、张苹苹、叶胜华、吕  扬、曹旖璇、郭玉满、张姗姗、柴星旭</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62</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《“点石成金，绽放异彩”--新旧动能转换战略下企业创新升级与发展路径的调研--以淄博市新材料企业为例》</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经济学院 </w:t>
            </w:r>
          </w:p>
        </w:tc>
        <w:tc>
          <w:tcPr>
            <w:tcW w:w="3081" w:type="dxa"/>
            <w:vAlign w:val="center"/>
          </w:tcPr>
          <w:p w:rsidR="003A1B0E" w:rsidRDefault="00306999" w:rsidP="00F2154D">
            <w:pPr>
              <w:widowControl/>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宗彤彤、马慧慧、刘  冰、王静如、姜自来、于文浩、马  乐</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63</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《基于山东省贫困地区青壮年人才外流对当地儿童教育发展的影响》</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经济学院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刘乃宇、姜小川、周尊璞、凡盼来</w:t>
            </w:r>
            <w:r w:rsidR="00F2154D">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王文超、何  哲、孙  乐、张  玉、刘继元、张雅倩、张芳琪、刘晓莉、贾  薷、陈胜发、刘成琳</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64</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《情系教育希望，助力乡村振兴》</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经济学院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田晓雨、薛亚东、杨洪欣、赵文洁、周红飞、杨  茜、崔  娜、董志业、辛承华、郭昌乐、刘  凡</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65</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《“传承红色文化、建设美丽乡村”探索红色文化对新农村建设的影响——以潍坊市为例 》</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经济学院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盛广正、苏子龙、刘志健、秦蕾蕾、李晓瑞、贺瑞华、欧亚元、张悦威、孙海晨、杨晓露、张珈瑛</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66</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《“沂”脉红史永相传，老城重生新发展― ―沂水县夏蔚镇脱贫措施及成果调研》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经济学院 </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徐  静、王婷婷、李佳璠、谢  飞、盛广正、刘  乐、贾晓洁、刘文康、于际杰、王  晶、周甲俊、赵文秀、贾  敏、王文庆、李慧琳</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67</w:t>
            </w:r>
          </w:p>
        </w:tc>
        <w:tc>
          <w:tcPr>
            <w:tcW w:w="3261" w:type="dxa"/>
            <w:vAlign w:val="center"/>
          </w:tcPr>
          <w:p w:rsidR="003A1B0E" w:rsidRDefault="00306999">
            <w:pPr>
              <w:widowControl/>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《山东高校学生写作沟通与逻辑批判能力调研分析报告― ―以淄博、济南等典型高校为例》</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 经济学院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李金炜、张  宇、赵原浩、李文昕、王江晨、贾淑琦、孙  悦</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68</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《“心窗”暑期社会实践团》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鲁泰纺织服装学院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贺智茹、郭露静、李京俞、宋樱蕾、 王  茜、冯汝俊、郇丽娇、孔宣蓓、王巧丽、张钰冰、姜娟娟、孟宪坤、陆博慧、宿玉双、郭筠浩、丁琼鑫</w:t>
            </w:r>
          </w:p>
        </w:tc>
      </w:tr>
      <w:tr w:rsidR="003A1B0E" w:rsidTr="00306999">
        <w:trPr>
          <w:cantSplit/>
          <w:trHeight w:val="662"/>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69</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《太阳村的生存发展现状调研--以北京太阳村为例》</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生命科学学院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李海峰、王纪衡、赵姣姣、聂琬纯、李晓杰、国  琦、余  科、柳俊彤、谢龙妍、龚畅达、杨  静</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70</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《“沂蒙情·改革路”改革开放背景下企业发展及其周边调研》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生命科学学院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吴  昊、刘中乾、马  薛、孙靖怡、刘  娜、郭克克、徐  彤、张振伟、张  伟、李  浩、张欣茹、姜万林、刘  艺、刘军强</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71</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《精准扶贫政策下革命老区乡村变化》</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生命科学学院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孙  娜、闫宪璐、尹丽娟、宋  斌、张晓琳、张  琼、刘泽凤、蒋宝凤、汲玉慧、杨家亮、赵  鹏、李  欢、薛  昊</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72</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《关于大店镇莒南县扶贫工作与经济发展的调研》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肖士博、王  容、顾甲保、张孝松、苏  慧、李梓俞、马  莉、王欣然、李俊超</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lastRenderedPageBreak/>
              <w:t>73</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《“情系蒙阴·科技筑梦”社会实践调研报告》</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宁  斌、罗文博、任丽荣、董南希、王成立、沈志远、李洪宇、庄新杰、郭运高、赵  琦、徐国超、王晓杰、黄菲矾、张  宇、汪  瑜</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74</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《杨集村留守儿童成长情况调研》 </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韩立志、徐  舒、李冉冉、余雪琳、刘小娜、魏艳艳、李嘉豪、杨启磊、刘  强、牟安怡、范翠芝</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75</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《枣庄地区红色旅游资源开发与利用状况调查》</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甄文豪、李晓瑞、王  娇、黄祥标、舒  航、任浩南、刘向前</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76</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《推动科技文化建设，关爱留守儿童成长》</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外国语学院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吴金超、刘子林、刘利贞、张瑞珺、  </w:t>
            </w:r>
            <w:r>
              <w:rPr>
                <w:rFonts w:ascii="仿宋" w:eastAsia="仿宋" w:hAnsi="仿宋" w:cs="仿宋" w:hint="eastAsia"/>
                <w:color w:val="000000"/>
                <w:kern w:val="0"/>
                <w:sz w:val="18"/>
                <w:szCs w:val="18"/>
                <w:lang w:bidi="ar"/>
              </w:rPr>
              <w:br/>
              <w:t>徐明昕、段晓莉、马帮悦、王汉宇、国东柠、李  冉、师秋硕、郭梦琪、陈梦雪、王晨旭、王雪冻、王馨宇、张文静、王  哲</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77</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《改革开放以来社会救助制度变迁——以济南市救助管理站、淄博市救助管理站为例》</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外国语学院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苟晓帆、张若楠、王语婵、谷  丰、陈  璐、孙家伟、辛晓琳、郑天娇、邱红林、赵  羿、孙姣姣、杨晓丽、王薇薇、张裕玲、吕荣荣、陈志茹、刘文玉、杨  晓、王  萌、武永慧、王广平、党  静、李天一、许小雪、姜召昊、伊  鹏、李昱璇、陈昭瑾、董自豪、郑佳慧</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78</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《改革开放四十载，教育关爱心同行》</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外国语学院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于  欢、王  博、陈伟妮、李恩桃、李  敏、董梦哲、刘  巧、于晓慧、肖长伟、李  宁、魏坊旭、牟婷婷、姜  硕、李晓辉</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79</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《关于当前农村生态环境现状及人民防范意识的调查--以山东省淄博市及德州市为例》</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外国语学院</w:t>
            </w:r>
          </w:p>
        </w:tc>
        <w:tc>
          <w:tcPr>
            <w:tcW w:w="3081" w:type="dxa"/>
            <w:vAlign w:val="center"/>
          </w:tcPr>
          <w:p w:rsidR="003A1B0E" w:rsidRDefault="00306999" w:rsidP="00306999">
            <w:pPr>
              <w:widowControl/>
              <w:spacing w:after="200"/>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张祎婷、张  悦、丁添琪、刘旭宇、牛甜甜、周恩奇、郭曜宇、赵明泽、邢亚慧、尹晓倩、旷  倩、庄宏云、赵梦君、徐晓雪、董琪琪、满肖亚、石佳莹、赵晓晗、金  星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80</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《关于电器使用情况及改革开放电器变化的调研》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物理与光电工程学院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杨  童、陈婉露、董良琨、祝  悦、刘俊妍、王  超、蔡小宪、吕建桢、张  帅、郧国辉、齐博雯、王  鑫</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81</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《探索农村教育，注入新鲜活力》</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物理与光电工程学院</w:t>
            </w:r>
          </w:p>
        </w:tc>
        <w:tc>
          <w:tcPr>
            <w:tcW w:w="3081" w:type="dxa"/>
            <w:vAlign w:val="center"/>
          </w:tcPr>
          <w:p w:rsidR="003A1B0E" w:rsidRDefault="00306999" w:rsidP="00F2154D">
            <w:pPr>
              <w:widowControl/>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马  军、李文珂、李  锴、王光英、宁艳康、徐玉松、吴新月、梁  珊、王  鑫</w:t>
            </w:r>
          </w:p>
        </w:tc>
      </w:tr>
      <w:tr w:rsidR="003A1B0E" w:rsidTr="00306999">
        <w:trPr>
          <w:cantSplit/>
          <w:trHeight w:val="1170"/>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82</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《七彩假期·快乐童年——青年志愿者关爱农村留守儿童志愿服务》</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音乐学院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赵英浩、仇英杰、高允彪、穆力源、王钰莹、张鑫宇、王芷千、李思齐、孙希文、林  浩</w:t>
            </w:r>
          </w:p>
        </w:tc>
      </w:tr>
      <w:tr w:rsidR="003A1B0E" w:rsidTr="00306999">
        <w:trPr>
          <w:cantSplit/>
          <w:trHeight w:val="426"/>
          <w:jc w:val="center"/>
        </w:trPr>
        <w:tc>
          <w:tcPr>
            <w:tcW w:w="675" w:type="dxa"/>
            <w:vAlign w:val="center"/>
          </w:tcPr>
          <w:p w:rsidR="003A1B0E" w:rsidRDefault="00306999">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83</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《气体嗅辨员特殊职业现状调研——以济南、青岛地区为例》</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资源与环境工程学院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张绪贞、杜天昊、窦志文、郝雅倩、高令宇、马文基、孟繁泽、张霖浩</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84</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《麦田里的守望者——关爱留守儿童的“五有人才”暖晋之路》</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资源与环境工程学院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李俊达、刘秀秀、崔万顺、钱树磊、禚鹏程、徐国栋、卢  楠、马  强、高虎林、柴荣荣、王依帆、李玉娇、陈岱华、黄志杰、韦达勇、陈丹雯、 黄露露、申路庄、宋  岩、刘  旭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85</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《山东省地区精准扶贫现状调研——以双堠镇双堠村为例》</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资源与环境工程学院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黄寒寒、赵  博、刘金辉、韩玉冰、张  昊、陈明翠、付锦绣、孙  珺、胡洪彬、刘忠义、吴德宝、张  帅、李宗霖、田汉亮、李  董、徐文甜、卢存禹、闫  静、张华芳</w:t>
            </w:r>
          </w:p>
        </w:tc>
      </w:tr>
      <w:tr w:rsidR="003A1B0E" w:rsidTr="00306999">
        <w:trPr>
          <w:cantSplit/>
          <w:trHeight w:val="1289"/>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86</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《改革开放以来吴桥杂技文化变迁和现状调研》</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资源与环境工程学院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申有悦、</w:t>
            </w:r>
            <w:r>
              <w:rPr>
                <w:rStyle w:val="font31"/>
                <w:rFonts w:ascii="仿宋" w:eastAsia="仿宋" w:hAnsi="仿宋" w:cs="仿宋" w:hint="default"/>
                <w:sz w:val="18"/>
                <w:szCs w:val="18"/>
                <w:lang w:bidi="ar"/>
              </w:rPr>
              <w:t>宋晓娜、李雪莲、牛森森、 韩文丽、杨  晓、赵  炎、邵  刚、谭翰卿、刘志国、马  驰、刘彦斌</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87</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《“赴陇援西”社会实践》</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材料科学与工程学院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李振喜、陆江涛、杨  倩、韩晓寒、凌  玉、唐敏婕、戴宏昊、张翔宇、王东庆、种鹏举、宋振涛、王  兵、王  振、李鹏程、田  露、任丽莎、张利文、毛天旭</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88</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《磁州窑的历史沿革与发展现状》</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材料科学与工程学院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张鑫泉、董星杰、董广旭、张春雨、任  森、张肖林、梅春晗、贾学远、杨大智、张延收、刘佳豪、梁凤龙、李贵生、杨晓晓、张丽娜、冯  敏、黄  华、李永倩、郑雍智、张含正、李佰锦、孙  贺、李小红、施  妍、张  冉</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89</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《头雁在行动暑期社会实践团》</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材料科学与工程学院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魏文钊、杜本莉、李春阳、李志超、李梦甜、史晓伟、杜婷婷、刘开涛、葛海良、李婵媛、李治国、麻鑫雷、石书萌、田龙雨、张  娜、李婵媛、王佳琪、王乃建、闫文路、张福音、张文婷</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90</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《放飞青春梦想，关爱社会超体重儿童》</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体育学院</w:t>
            </w:r>
          </w:p>
        </w:tc>
        <w:tc>
          <w:tcPr>
            <w:tcW w:w="3081" w:type="dxa"/>
            <w:vAlign w:val="center"/>
          </w:tcPr>
          <w:p w:rsidR="003A1B0E" w:rsidRDefault="00306999" w:rsidP="00F2154D">
            <w:pPr>
              <w:widowControl/>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崔永哲、智  鹏、崔金浩、许吉昊、刘梦雪、朱紫薇、苏子奇、王  洲、郭太明、王增辉、张琬梅、李津棣、宫凯旋、李  浩</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91</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《探寻雷锋足迹，传承雷锋精神》</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体育学院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  洲、祝志辉、智  鹏、朱紫薇、苏子奇、李津棣、崔永哲</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92</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Style w:val="font31"/>
                <w:rFonts w:ascii="仿宋" w:eastAsia="仿宋" w:hAnsi="仿宋" w:cs="仿宋" w:hint="default"/>
                <w:sz w:val="18"/>
                <w:szCs w:val="18"/>
                <w:lang w:bidi="ar"/>
              </w:rPr>
              <w:t>《关爱留守儿童，丰富文化生活》</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体育学院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马腾飞、王  滕、万泽民、孙文俊、伊俊杰、吴家骏、姚忠阳、程  明、刘梦雪、杨  霞、王裕昭、李  彬、崔辛龙、李圆宁、修尚志、丁亦凡、苑光成、程润丰、李育安、王秀雷、赵  兵、郭菲菲、苏秀秀、刘祥翠</w:t>
            </w:r>
          </w:p>
        </w:tc>
      </w:tr>
      <w:tr w:rsidR="003A1B0E" w:rsidTr="00306999">
        <w:trPr>
          <w:cantSplit/>
          <w:trHeight w:val="1539"/>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93</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《传承红色基因，深入改革发展</w:t>
            </w:r>
            <w:r>
              <w:rPr>
                <w:rStyle w:val="font81"/>
                <w:rFonts w:ascii="仿宋" w:eastAsia="仿宋" w:hAnsi="仿宋" w:cs="仿宋" w:hint="eastAsia"/>
                <w:sz w:val="18"/>
                <w:szCs w:val="18"/>
                <w:lang w:bidi="ar"/>
              </w:rPr>
              <w:t>——</w:t>
            </w:r>
            <w:r>
              <w:rPr>
                <w:rStyle w:val="font31"/>
                <w:rFonts w:ascii="仿宋" w:eastAsia="仿宋" w:hAnsi="仿宋" w:cs="仿宋" w:hint="default"/>
                <w:sz w:val="18"/>
                <w:szCs w:val="18"/>
                <w:lang w:bidi="ar"/>
              </w:rPr>
              <w:t>积极构建以弘扬优秀传统文化为主的教学育人体系》</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文学与新闻传播学院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盖奕洁、宋怡慧、吕智惠、田腾腾、陈  硕、王淑婷、李冬旭、徐啟轩、李雨鑫、王新新、张  晖、文  静、杨  莹、张钧彦、高  捷、赵薇清、肖东兴、段莉华、郑保阳、戚莉彬</w:t>
            </w:r>
            <w:r>
              <w:rPr>
                <w:rStyle w:val="font81"/>
                <w:rFonts w:ascii="仿宋" w:eastAsia="仿宋" w:hAnsi="仿宋" w:cs="仿宋" w:hint="eastAsia"/>
                <w:sz w:val="18"/>
                <w:szCs w:val="18"/>
                <w:lang w:bidi="ar"/>
              </w:rPr>
              <w:t xml:space="preserve"> </w:t>
            </w:r>
          </w:p>
        </w:tc>
      </w:tr>
      <w:tr w:rsidR="003A1B0E" w:rsidTr="00306999">
        <w:trPr>
          <w:cantSplit/>
          <w:jc w:val="center"/>
        </w:trPr>
        <w:tc>
          <w:tcPr>
            <w:tcW w:w="67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94</w:t>
            </w:r>
          </w:p>
        </w:tc>
        <w:tc>
          <w:tcPr>
            <w:tcW w:w="326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《互联网</w:t>
            </w:r>
            <w:r>
              <w:rPr>
                <w:rStyle w:val="font81"/>
                <w:rFonts w:ascii="仿宋" w:eastAsia="仿宋" w:hAnsi="仿宋" w:cs="仿宋" w:hint="eastAsia"/>
                <w:sz w:val="18"/>
                <w:szCs w:val="18"/>
                <w:lang w:bidi="ar"/>
              </w:rPr>
              <w:t>+</w:t>
            </w:r>
            <w:r>
              <w:rPr>
                <w:rStyle w:val="font31"/>
                <w:rFonts w:ascii="仿宋" w:eastAsia="仿宋" w:hAnsi="仿宋" w:cs="仿宋" w:hint="default"/>
                <w:sz w:val="18"/>
                <w:szCs w:val="18"/>
                <w:lang w:bidi="ar"/>
              </w:rPr>
              <w:t>模式下乡村文化振兴存在问题及发展调研——以淄博市为例》</w:t>
            </w:r>
          </w:p>
        </w:tc>
        <w:tc>
          <w:tcPr>
            <w:tcW w:w="162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文学与新闻传播学院</w:t>
            </w:r>
          </w:p>
        </w:tc>
        <w:tc>
          <w:tcPr>
            <w:tcW w:w="3081" w:type="dxa"/>
            <w:vAlign w:val="center"/>
          </w:tcPr>
          <w:p w:rsidR="003A1B0E" w:rsidRDefault="00306999" w:rsidP="00306999">
            <w:pPr>
              <w:widowControl/>
              <w:ind w:rightChars="-74" w:right="-155"/>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崔  文、王能晓、厉晨曦、颜若鸿、高毅慧、李能荣、张玲玲、崔雪敏、毕凯鑫、胡甜甜、郭佳敏、耿仁杰、雷祖发、杜林喆、刘  杰、王宇晨、王宪革、贾冠超</w:t>
            </w:r>
          </w:p>
        </w:tc>
      </w:tr>
    </w:tbl>
    <w:p w:rsidR="003A1B0E" w:rsidRDefault="003A1B0E"/>
    <w:p w:rsidR="003A1B0E" w:rsidRDefault="003A1B0E"/>
    <w:p w:rsidR="003A1B0E" w:rsidRDefault="00306999">
      <w:pPr>
        <w:jc w:val="center"/>
        <w:rPr>
          <w:rFonts w:ascii="宋体" w:hAnsi="宋体"/>
          <w:b/>
          <w:color w:val="000000"/>
          <w:sz w:val="32"/>
          <w:szCs w:val="32"/>
        </w:rPr>
      </w:pPr>
      <w:r>
        <w:rPr>
          <w:rFonts w:ascii="宋体" w:hAnsi="宋体" w:hint="eastAsia"/>
          <w:b/>
          <w:color w:val="000000"/>
          <w:sz w:val="32"/>
          <w:szCs w:val="32"/>
        </w:rPr>
        <w:t>二等奖（共147篇）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213"/>
        <w:gridCol w:w="1575"/>
        <w:gridCol w:w="3023"/>
      </w:tblGrid>
      <w:tr w:rsidR="003A1B0E">
        <w:trPr>
          <w:cantSplit/>
          <w:trHeight w:val="617"/>
        </w:trPr>
        <w:tc>
          <w:tcPr>
            <w:tcW w:w="711" w:type="dxa"/>
            <w:vAlign w:val="center"/>
          </w:tcPr>
          <w:p w:rsidR="003A1B0E" w:rsidRDefault="00306999">
            <w:pPr>
              <w:widowControl/>
              <w:jc w:val="center"/>
              <w:textAlignment w:val="center"/>
              <w:rPr>
                <w:rFonts w:ascii="仿宋" w:eastAsia="仿宋" w:hAnsi="仿宋" w:cs="宋体"/>
                <w:b/>
                <w:color w:val="000000"/>
                <w:kern w:val="0"/>
                <w:sz w:val="18"/>
                <w:szCs w:val="18"/>
              </w:rPr>
            </w:pPr>
            <w:r>
              <w:rPr>
                <w:rFonts w:ascii="仿宋" w:eastAsia="仿宋" w:hAnsi="仿宋" w:cs="宋体" w:hint="eastAsia"/>
                <w:b/>
                <w:color w:val="000000"/>
                <w:kern w:val="0"/>
                <w:sz w:val="18"/>
                <w:szCs w:val="18"/>
              </w:rPr>
              <w:t>序号</w:t>
            </w:r>
          </w:p>
        </w:tc>
        <w:tc>
          <w:tcPr>
            <w:tcW w:w="3213" w:type="dxa"/>
            <w:vAlign w:val="center"/>
          </w:tcPr>
          <w:p w:rsidR="003A1B0E" w:rsidRDefault="00306999">
            <w:pPr>
              <w:widowControl/>
              <w:jc w:val="center"/>
              <w:textAlignment w:val="center"/>
              <w:rPr>
                <w:rFonts w:ascii="仿宋" w:eastAsia="仿宋" w:hAnsi="仿宋"/>
                <w:b/>
                <w:color w:val="000000"/>
                <w:sz w:val="18"/>
                <w:szCs w:val="18"/>
              </w:rPr>
            </w:pPr>
            <w:r>
              <w:rPr>
                <w:rFonts w:ascii="仿宋" w:eastAsia="仿宋" w:hAnsi="仿宋" w:cs="宋体" w:hint="eastAsia"/>
                <w:b/>
                <w:color w:val="000000"/>
                <w:kern w:val="0"/>
                <w:sz w:val="18"/>
                <w:szCs w:val="18"/>
              </w:rPr>
              <w:t>实践报告题目</w:t>
            </w:r>
          </w:p>
        </w:tc>
        <w:tc>
          <w:tcPr>
            <w:tcW w:w="1575" w:type="dxa"/>
            <w:vAlign w:val="center"/>
          </w:tcPr>
          <w:p w:rsidR="003A1B0E" w:rsidRDefault="00306999">
            <w:pPr>
              <w:widowControl/>
              <w:jc w:val="center"/>
              <w:textAlignment w:val="center"/>
              <w:rPr>
                <w:rFonts w:ascii="仿宋" w:eastAsia="仿宋" w:hAnsi="仿宋"/>
                <w:b/>
                <w:color w:val="000000"/>
                <w:sz w:val="18"/>
                <w:szCs w:val="18"/>
              </w:rPr>
            </w:pPr>
            <w:r>
              <w:rPr>
                <w:rFonts w:ascii="仿宋" w:eastAsia="仿宋" w:hAnsi="仿宋" w:cs="宋体" w:hint="eastAsia"/>
                <w:b/>
                <w:color w:val="000000"/>
                <w:kern w:val="0"/>
                <w:sz w:val="18"/>
                <w:szCs w:val="18"/>
              </w:rPr>
              <w:t>学院</w:t>
            </w:r>
          </w:p>
        </w:tc>
        <w:tc>
          <w:tcPr>
            <w:tcW w:w="3023" w:type="dxa"/>
            <w:vAlign w:val="center"/>
          </w:tcPr>
          <w:p w:rsidR="003A1B0E" w:rsidRDefault="00306999" w:rsidP="00F2154D">
            <w:pPr>
              <w:widowControl/>
              <w:ind w:rightChars="-40" w:right="-84"/>
              <w:jc w:val="center"/>
              <w:textAlignment w:val="center"/>
              <w:rPr>
                <w:rFonts w:ascii="仿宋" w:eastAsia="仿宋" w:hAnsi="仿宋"/>
                <w:b/>
                <w:color w:val="000000"/>
                <w:sz w:val="18"/>
                <w:szCs w:val="18"/>
              </w:rPr>
            </w:pPr>
            <w:r>
              <w:rPr>
                <w:rFonts w:ascii="仿宋" w:eastAsia="仿宋" w:hAnsi="仿宋" w:cs="宋体" w:hint="eastAsia"/>
                <w:b/>
                <w:color w:val="000000"/>
                <w:kern w:val="0"/>
                <w:sz w:val="18"/>
                <w:szCs w:val="18"/>
              </w:rPr>
              <w:t>作者</w:t>
            </w:r>
          </w:p>
        </w:tc>
      </w:tr>
      <w:tr w:rsidR="003A1B0E">
        <w:trPr>
          <w:cantSplit/>
          <w:trHeight w:val="312"/>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《自闭症儿童的艺术培养与社会融合》</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美术学院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何奥迪、董砚池、李  哲、温晨燕、吴鹏超、冯雨秋、王云山、穆宏非、陈希锐、赵传伟、张  梦、杨岚舒、郭家妤、李  璠、王子佳、吴  优、王春超、张  宇、张修军、吕炳豪</w:t>
            </w:r>
          </w:p>
        </w:tc>
      </w:tr>
      <w:tr w:rsidR="003A1B0E">
        <w:trPr>
          <w:cantSplit/>
          <w:trHeight w:val="90"/>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《保护生态环境建设美丽乡村-农村厕所改革》</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美术学院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王炳焱、陈  硕、赵凯旋、孙豪进、焦绣清、舒  展、张衍钊、李宜霖、朱华琳、张文轩、苏予恒、郑苏婷、曹  青、董  锐、刘念伟、倪圣然、王富超</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《忆四十年间风雨，传统改革开放新风》</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美术学院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马洪浩、王凌涛、夏  衡、郭峻亦、刘旭喆、郝江鹏、吕新宇、杜妍慧、刘津溪</w:t>
            </w:r>
            <w:r w:rsidR="00F2154D">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 xml:space="preserve">杜茗萱、黄晓悦、周容伊、王文慧、孙  潇、黄  虹、唐嘉鸿、霍姣妍、宋道银、刘  静、郑丽华 </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《古城文化的兴起对当地现代商业的影响》</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美术学院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李嘉磊、闫  冰、刘亚萍、陈嘉瑞、谢  雷、丁  宁、常亚鹏、赵凯恒、汪椿雨、刘志飞、连育宁、吴泽涛</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《古城文化的兴起对当地现代商业的影响》</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电气与电子工程学院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郭珊珊、高健丽、王亚萍、孙云吉、杨  帆、孙嘉文、张海鹏</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《微缩社会全方位掘植之赴东崖村实践》</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电气与电子工程学院</w:t>
            </w:r>
          </w:p>
        </w:tc>
        <w:tc>
          <w:tcPr>
            <w:tcW w:w="3023" w:type="dxa"/>
            <w:vAlign w:val="center"/>
          </w:tcPr>
          <w:p w:rsidR="003A1B0E" w:rsidRDefault="00306999" w:rsidP="00F2154D">
            <w:pPr>
              <w:widowControl/>
              <w:ind w:rightChars="-40" w:right="-84"/>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周  鹏、魏翔宇</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《改革开放四十周年观察报告》</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电气与电子工程学院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刘兆华、袁兴龙、邓国浩   </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《关于改革开放以来医疗改革的调研报告》</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电气与电子工程学院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赵汉超、王  萌、李贤傲、沈俊富、张增锐、姜泽潇</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9</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《农业经济的转变—以寿光农业经济发展为例》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电气与电子工程学院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  南、李鹏涛、杨  欢、咸城吾、陈  宁、宋思博、王  敏、陈  璇、单  彤、吴昱呈、马晓明、孙怡欣、胡新屹、尹向阳</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《山东省贫困地区留守儿童情感缺失问题调研》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电气与电子工程学院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丁  豪、邵立朋、李授宽、姜子垚、于  宁、邵立朋、王  旭、刘  玥、王  鹏、纪成浩</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《改革开放40周年古城文化兴起对当地商业的影响》</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电气与电子工程学院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李佳琪、焦楷丹、晁  政、韩宪丛、陈柏棋、高  旭、于  皓、赵明胤、孙人成</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w:t>
            </w:r>
          </w:p>
        </w:tc>
        <w:tc>
          <w:tcPr>
            <w:tcW w:w="3213" w:type="dxa"/>
            <w:vAlign w:val="center"/>
          </w:tcPr>
          <w:p w:rsidR="003A1B0E" w:rsidRDefault="00306999">
            <w:pPr>
              <w:widowControl/>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《调研改革四十年——以航空领域为例》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电气与电子工程学院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贾文萱、刘岗毅、潘  航、初珅辉、王永越、刘  晗</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《企业适应经济发展新常态对策调研</w:t>
            </w:r>
            <w:r>
              <w:rPr>
                <w:rFonts w:ascii="仿宋" w:eastAsia="仿宋" w:hAnsi="仿宋" w:cs="仿宋" w:hint="eastAsia"/>
                <w:color w:val="000000"/>
                <w:kern w:val="0"/>
                <w:sz w:val="18"/>
                <w:szCs w:val="18"/>
                <w:lang w:bidi="ar"/>
              </w:rPr>
              <w:br/>
              <w:t>（以千锋为例） 》</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电气与电子工程学院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孙  阳、于明正、刘鹏飞、赵  莹、秦佰川、曹文强</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《走进艺术，服务社会》</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电气与电子工程学院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  敏</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《沙坡头旅游资源开发利用调查研究》</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电气与电子工程学院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海青有、虎  强、马嘉琦、马  强、丁志龙、马  超</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《暑期就业实践团》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电气与电子工程学院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于强胜</w:t>
            </w:r>
          </w:p>
        </w:tc>
      </w:tr>
      <w:tr w:rsidR="003A1B0E" w:rsidRPr="00F2154D">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《关于基层普法及法律援助制度调查》 </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法学院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万亚楠、郑博远、周锦晟、张 </w:t>
            </w:r>
            <w:r w:rsidR="00F2154D">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亮、高素雅、纪  琳、甄明泽、潘美月、李雪平、马正霞、孙  捷、张文娟、吕丽华、柳鑫鑫、姜春华、张亚飞、刘凯龙、隋晓岳、胥广硕、周  波、翟亚茹</w:t>
            </w:r>
          </w:p>
        </w:tc>
      </w:tr>
      <w:tr w:rsidR="003A1B0E">
        <w:trPr>
          <w:cantSplit/>
          <w:trHeight w:val="1150"/>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18</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《大门镇2018夏季暴雨受灾及灾后重建调研报告》</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法学院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赵晓强、常伦胖、张明辉、吕栋亮、章佳莹、丁  怡、禚婉晴   </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19</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《依法治国宣讲团》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法学院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郭  伟、周妍姿、王子宜、张慧云、韩好好、潘新月、孙清杨、郑  旭、黄振东  </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20</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《土地流转后农业生产模式的转变研究 ——以山东省滨州市邹平县明集镇各乡村为例》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法学院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刘佳欣、王姚琴、王丽霞、韩金航、徐海燕、王彩凤、刘光霞、郭泓辛、姜  文、周  杨、王月凡、田爱琛   </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《农业生产合作化与农民效益探究调查》</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法学院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韩雅鑫、李  雪、孙雅楠、洪  源、牛美珺、徐  瑜、王晓雨、赵钰颖、徐熙耀 </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《“体验城市管理生活，传播城市管理文明”》  </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法学院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王雪芬、李  伟、宫燕燕、冯雯欣、刘雪伟、左  婷、孟  欣、李毓彬、高  鉴、倪文秀、李冬瑞、邓  晖</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23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《乡村传统文化的传承与流失调查》</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农业工程与食品科学学院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菅爱博、孙国斌、徐  珂、齐佰超、潘  恒、杨金龙、徐开倩、李梦月、刘永康、段鑫彦、李  颖、张金凤</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《“新时代，新演绎”，孔孟文化发展及演绎调研》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农业工程与食品科学学院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梁焯辉、郑庆琪、高  薪、孔雪丽、薛  祥、陈楠鑫、钮元硕、代  蕾、孙孝雯、李彦霏、李  喆</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《新时代背景下的沾化冬枣种植技术环剥技术调研》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农业工程与食品科学学院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李运通、韦会来、汤文谈、王爱霞、贾延霜、吕  睿、安俊宇、张寅生、黄国琛、张文彬、阚诗铭、张庆昀、翟立宏</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《寿光市农业发展模式调研》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农业工程与食品科学学院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姜  雨、禚春祥、李百明、赵月成、于昊东、豆静静、郭  佳、徐从明、齐英杰、韩尚群、林  奔</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《情暖童心 聚焦网付》</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农业工程与食品科学学院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杨星伟、魏登忠、吴书进、陈有豪、刘文悦、刘秉书、李晓宇、李  雪、刘  浩、布腾腾、郭思霁、王蓓蓓、开冬岳、王  聪、朱翠翠、李凌峰</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28</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《辅导老师体验》</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农业工程与食品科学学院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谭玉凤</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29</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《铝材市场调研》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农业工程与食品科学学院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禹泽栋</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30</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《宏祥五金公司销售》</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农业工程与食品科学学院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甄新玉</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《深化乡村振兴战略，助力农村物流与经济协同发展——农产品物流建设及发展调研》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管理学院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于善坤、陈晓倩、贾永晓、殷佳俊、 高文涛、王欣欣、杨  雪、张同亮</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《聚焦鲁中山区，探究乡村振兴背景下果蔬种植业带动二三产业发展——以淄博市为例》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管理学院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庞琮远、杨文通、宋益武、陈  娜、刘长春、袁会格、王洪宇、邱广伟、段永义、王文斌、王文静、庆婉云</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《探索当代女性权益之路——以鲁中地区为例》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管理学院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王宝群、樊  琦、王俐锐、高梦繁、王生超、刘永新、胥萍萍、李学婷、吕文华</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《郡县治，天下安——探索智慧城市在中国的建设之路——以淄博高青为例》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管理学院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赵修岩、蔺新慧、高  珊、胡继炎、 宋浩宇、李梦程、王  楠、战程坤</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《调研山东——以网约车为例探究青少年女性的自我保护意识》</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管理学院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于晓栋、范志栋、董  璇、潘怡辰、韩祥栋、谢迎辉、陈  晨、扈裕晴、张志伟、丁方淇、刘  洋、刘  倩、李星贤</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《是入土为安，还是长眠大海”我 的灵魂该何去何从》</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管理学院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刘  冲、吴  浩、蓝婷婷、袁培迅、陈科龙、梁晋涛、李  璐、赵桂樱、吕红霞、孙韶璇、田  瑞</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《青贫团队——精准扶贫调研之源泉之行》</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管理学院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曹英楠、孟玲子、徐美枝、谢玉嫚、刘方舟、娄明松、左志霞</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38</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《市场营销信息化对企业发展的影响与分析 ——以青岛啤酒股份有限公司为例》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管理学院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于翠萍、刘从文、陆世晨、曲  畅、谢笑潇、刘  蕾、马  悦</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39</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《人才强国战略的背景下，三线城市人才引力问题》</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管理学院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郭丰山、李  楠、朱杏元、郭  玉、张恒梓、张丽潇、侯翼飞、何开雄、李典霖、袁茹霞、姚飞飞</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40</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《绿色物流发展现状浅析——以淄博市为例》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管理学院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屠丽梨、张  妍、徐继旭、沈晨晨、贾永乐</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《“现代科技与传统亲情的碰撞”基于无不返乡现象的调查研究——以鲁中地区为例》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管理学院</w:t>
            </w:r>
          </w:p>
        </w:tc>
        <w:tc>
          <w:tcPr>
            <w:tcW w:w="3023" w:type="dxa"/>
            <w:vAlign w:val="center"/>
          </w:tcPr>
          <w:p w:rsidR="003A1B0E" w:rsidRDefault="00306999" w:rsidP="00F2154D">
            <w:pPr>
              <w:widowControl/>
              <w:spacing w:after="220"/>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  迪、徐菲菲、霍玉光、杨国瑞、 杜秋月、王韩扬、吴秋昌、方嘉乐、张梦荧、刘永豪、边峻琳、李华越、王宝群、李  瑾、邱雪艳、付  尧、郑  波、侯晓梅、马恒升</w:t>
            </w:r>
          </w:p>
        </w:tc>
      </w:tr>
      <w:tr w:rsidR="003A1B0E">
        <w:trPr>
          <w:cantSplit/>
          <w:trHeight w:val="494"/>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《基于留守儿童教育问题调研报告（“折翼天使”护航队）》</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管理学院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孔  鲁、郭  强、李  杰、孙  锋、荆晓娜、崔  璐、盖天娇、迟一薇</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《浦林成山（山东）轮胎有限公司之新旧动能转换》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化学化工学院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张  凯、张  磊、李泽鹏、周国正、王其东、蔺兆鑫</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《传承沂蒙红色精神，献身王庄农村生活》</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化学化工学院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荆梦杰、宋英杰、陈向东、贺曙光、纪雪姣、李昊原、李明玉、林  倩、兰文剑、李亚丽、刘国琴、闫学利、李玉玉、李孟昕、周  祥</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《环境调查与保护》</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化学化工学院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董昭蕊、韩宝坤、杨如林、宋  暖、李杭霏</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《淄博地区传承的匠人精神》</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化学化工学院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孟  浩、王瑞琛、李  晓、赵晓丽、王新源、孙培芾、刘壬海、樊  悦、邹  健、潘  奇、侯谨博、陈恒超、王  麒、张羽茜</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《寻访红色足迹，传承革命记忆》</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化学化工学院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郭洪强、葛  健、李宇航、孟令坤、段修强、王  凯、贺胜臣、田毅延、连  朋、段文奇、姜维强</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48</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《关于绿色化工与可持续发展的影响》</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化学化工学院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柳广鑫、任昆龙、李  璇、肖仔璇、杨晓龙、任  松、季玉涵、刘祥恒、候亚男、金  磊、许晓栋、李冠亚、刘家嵘 </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49</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《“乡村振兴”调研——中郝峪村我们在行动》</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化学化工学院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李慧敏、孙倩倩、毕林祝、崔雪梅、徐瑞雪、魏会超、杨志雨 </w:t>
            </w:r>
          </w:p>
        </w:tc>
      </w:tr>
      <w:tr w:rsidR="003A1B0E">
        <w:trPr>
          <w:cantSplit/>
          <w:trHeight w:val="844"/>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50</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《齐文化的传承创新与弘扬情况的调研及志愿服务—以淄博张店区、临淄区市民及大学生为例》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化学化工学院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段丽平、毛昕睿、杨  丹、张  迪、尚文慧、付楚雅、王  丹、王  雪、毕素素、姚树志、韩  凯、陈光明、马  文、朱永凯、陈  威</w:t>
            </w:r>
          </w:p>
        </w:tc>
      </w:tr>
      <w:tr w:rsidR="003A1B0E">
        <w:trPr>
          <w:cantSplit/>
          <w:trHeight w:val="1200"/>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51</w:t>
            </w:r>
          </w:p>
        </w:tc>
        <w:tc>
          <w:tcPr>
            <w:tcW w:w="3213" w:type="dxa"/>
            <w:vAlign w:val="center"/>
          </w:tcPr>
          <w:p w:rsidR="003A1B0E" w:rsidRDefault="00306999">
            <w:pPr>
              <w:widowControl/>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《感受孔孟气息，传承儒家文化——关于济宁市孔孟文化传承与发展的调研报告》</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化学化工学院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  慧、苏振宁、吴倩荧、孙  晨、 张维坤、王子阳、王晓锋、李国玉、 薛梦洁、黄  宏、李  娣、王云虎、苏  杰、李润之、杜圣亮、刘书岩、马伯一、邢晓雪</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《威海第二、三产业的发展对威海区域经济的带动作用》</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化学化工学院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徐丽霞、丁清丹、周  艺、赵  威、牛海洋、王国旭、李繁浩、穆同慧</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《晨曦啊实践团》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机械工程学院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王炯宇、刘心同、张  柏、张志宇、 祁  泽、王昭远、孙  涛、孙  鑫、李星蓉、陈晓珊、代红领</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《古风新韵团队》</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机械工程学院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孟  超、姜  洵、黄月升、许建峰、姜秉政、丛志远、许桢铭、李其丛、位凯民、聂志华、吴  祯、杨  航、孙振祥</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《“创新转型”赴新华医疗实践团》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机械工程学院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和  营、崔  超、齐浩杰、董立祥、 王文志、杨光宗、王  涵、徐  浩、孙文超、屈茂臻、位世云、尼相荣、于大海、杨光宗、李发源、宋  壮</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《“寻梦曲阜”实践团》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机械工程学院</w:t>
            </w:r>
          </w:p>
        </w:tc>
        <w:tc>
          <w:tcPr>
            <w:tcW w:w="3023" w:type="dxa"/>
            <w:vAlign w:val="center"/>
          </w:tcPr>
          <w:p w:rsidR="003A1B0E" w:rsidRDefault="00306999" w:rsidP="00F2154D">
            <w:pPr>
              <w:widowControl/>
              <w:ind w:rightChars="-40" w:right="-84"/>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张高亚、颜文熙、李  昕、刘福乐、 张  杰、赵炳泉、姜  坤、肖晨辉、善承发、连佳乐</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《红星正能量实践团》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机械工程学院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李吉浩、高晓政、孔令哲、程新鹏、邓志超、施清译、蔡旭灶、辛国帅、吴  进、于晓林、李德辉、邢吉斌、魏双凤、刘玉笛、李  玉</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58</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《稷下跃动团队》</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机械工程学院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  毓、薛俊成、庞成伟、李诗晨、杜骏驰、耿昌琪、王  帅、蒋正浦、 魏宗恩、姜胜玺、李博洋、贾明玉、李珂玮、徐义莹、许晓萌</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59</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《萌芽义教团队》</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机械工程学院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王建明、陈竞泽、董孟辉、谢美龙、崔明科、刘  远、李  祥</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60</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《齐鲁红都实践团》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机械工程学院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马玉千、史峻林、王世鑫、付幸文、刘先增、褚福仁、王  岩、张  倩、张新梦、张梦柯、陈修荣、丁喃喃、魏金果</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《信仰之光实践团》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机械工程学院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初文翔、崔  浩、李  深、王思政、翟伟峥、胡鑫涛、李本泉、王  涵、赵轶豪、杨光宗、王志勇、于大海、 徐  浩</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《琉光溢彩—璃韵卓然实践团》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机械工程学院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刘美彤、曹洪涛、孙  蕾、周晓晨、辛岩莉、陈  冲、杨  崇、孙中强、杨  昆</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《山东鲁派内绘传承与发展调研团》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机械工程学院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  雪、郭祝芳、朱亚正、刘  杨、杨金涛、王培鉴、古庆玉、张霖浩</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64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《黑铁山红色文化调研团》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机械工程学院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申发磊、李  晗、高  华、李祖磊、李兆森、姚雪松、管  浩、成士豪、于从潇、温文青</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《暑假工作》</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计算机科学与技术学院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姜晓丽</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《税收政策对于企业的影响》</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计算机科学与技术学院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徐龙豪</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《“用心才会赢”——对当地辅导机构服务质量的调研》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计算机科学与技术学院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徐  航</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68</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《支教活动》</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计算机科学与技术学院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张文博</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69</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《服务奉献》</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计算机科学与技术学院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kern w:val="0"/>
                <w:sz w:val="18"/>
                <w:szCs w:val="18"/>
              </w:rPr>
            </w:pPr>
            <w:r>
              <w:rPr>
                <w:rFonts w:ascii="仿宋" w:eastAsia="仿宋" w:hAnsi="仿宋" w:cs="仿宋" w:hint="eastAsia"/>
                <w:color w:val="000000"/>
                <w:kern w:val="0"/>
                <w:sz w:val="18"/>
                <w:szCs w:val="18"/>
                <w:lang w:bidi="ar"/>
              </w:rPr>
              <w:t>闫星宇</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70</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《上海容大教育集团Python可视化数据分析课程体验》</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计算机科学与技术学院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李秋实</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《体验式教学》</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计算机科学与技术学院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杜米田</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《“践行红船精神，肩负历史使命”》</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计算机科学与技术学院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王宇晨</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《关于农村儿童教育现状的调查》</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计算机科学与技术学院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王昌荣</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《工厂体验》</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计算机科学与技术学院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李欣聪</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《初入社会底层员工工作地区 体验在外地生活之艰辛》</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计算机科学与技术学院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蔡亚楠</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76</w:t>
            </w:r>
          </w:p>
        </w:tc>
        <w:tc>
          <w:tcPr>
            <w:tcW w:w="3213" w:type="dxa"/>
            <w:vAlign w:val="center"/>
          </w:tcPr>
          <w:p w:rsidR="003A1B0E" w:rsidRDefault="00306999">
            <w:pPr>
              <w:widowControl/>
              <w:jc w:val="left"/>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《阅读者》</w:t>
            </w:r>
          </w:p>
        </w:tc>
        <w:tc>
          <w:tcPr>
            <w:tcW w:w="1575" w:type="dxa"/>
            <w:vAlign w:val="center"/>
          </w:tcPr>
          <w:p w:rsidR="003A1B0E" w:rsidRDefault="00306999">
            <w:pPr>
              <w:widowControl/>
              <w:jc w:val="center"/>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计算机科学与技术学院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张  港、王乐伟、叶一超、陈  博、刘世伟、周鑫宇、刘雪芳</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77</w:t>
            </w:r>
          </w:p>
        </w:tc>
        <w:tc>
          <w:tcPr>
            <w:tcW w:w="3213" w:type="dxa"/>
            <w:vAlign w:val="center"/>
          </w:tcPr>
          <w:p w:rsidR="003A1B0E" w:rsidRDefault="00306999">
            <w:pPr>
              <w:widowControl/>
              <w:jc w:val="left"/>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《来自盛夏的问候》</w:t>
            </w:r>
          </w:p>
        </w:tc>
        <w:tc>
          <w:tcPr>
            <w:tcW w:w="1575" w:type="dxa"/>
            <w:vAlign w:val="center"/>
          </w:tcPr>
          <w:p w:rsidR="003A1B0E" w:rsidRDefault="00306999">
            <w:pPr>
              <w:widowControl/>
              <w:jc w:val="center"/>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计算机科学与技术学院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kern w:val="0"/>
                <w:sz w:val="18"/>
                <w:szCs w:val="18"/>
              </w:rPr>
            </w:pPr>
            <w:r>
              <w:rPr>
                <w:rFonts w:ascii="仿宋" w:eastAsia="仿宋" w:hAnsi="仿宋" w:cs="仿宋" w:hint="eastAsia"/>
                <w:color w:val="000000"/>
                <w:kern w:val="0"/>
                <w:sz w:val="18"/>
                <w:szCs w:val="18"/>
                <w:lang w:bidi="ar"/>
              </w:rPr>
              <w:t>张  璐</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78</w:t>
            </w:r>
          </w:p>
        </w:tc>
        <w:tc>
          <w:tcPr>
            <w:tcW w:w="3213" w:type="dxa"/>
            <w:vAlign w:val="center"/>
          </w:tcPr>
          <w:p w:rsidR="003A1B0E" w:rsidRDefault="00306999">
            <w:pPr>
              <w:widowControl/>
              <w:jc w:val="left"/>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《“PHCC关爱残障儿童”社会实践团》</w:t>
            </w:r>
          </w:p>
        </w:tc>
        <w:tc>
          <w:tcPr>
            <w:tcW w:w="1575" w:type="dxa"/>
            <w:vAlign w:val="center"/>
          </w:tcPr>
          <w:p w:rsidR="003A1B0E" w:rsidRDefault="00306999">
            <w:pPr>
              <w:widowControl/>
              <w:jc w:val="center"/>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建筑工程学院</w:t>
            </w:r>
          </w:p>
        </w:tc>
        <w:tc>
          <w:tcPr>
            <w:tcW w:w="3023" w:type="dxa"/>
            <w:vAlign w:val="center"/>
          </w:tcPr>
          <w:p w:rsidR="003A1B0E" w:rsidRDefault="00306999" w:rsidP="00F2154D">
            <w:pPr>
              <w:widowControl/>
              <w:ind w:rightChars="-40" w:right="-84"/>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许培超、孙洪国、刘文鹏、田  鹏、超翟芬、孙世玉、徐智慧、董笑佟、冷  夏、王婷婷、路佳慧、王  萧、郭  丹、范树娜、朱浩东、王浩宇、刘宗昊、俱培嘉、单  通、杨飞龙</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79</w:t>
            </w:r>
          </w:p>
        </w:tc>
        <w:tc>
          <w:tcPr>
            <w:tcW w:w="3213" w:type="dxa"/>
            <w:vAlign w:val="center"/>
          </w:tcPr>
          <w:p w:rsidR="003A1B0E" w:rsidRDefault="00306999">
            <w:pPr>
              <w:widowControl/>
              <w:jc w:val="left"/>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《忆初心，重走知青路社会实践调研团》</w:t>
            </w:r>
          </w:p>
        </w:tc>
        <w:tc>
          <w:tcPr>
            <w:tcW w:w="1575" w:type="dxa"/>
            <w:vAlign w:val="center"/>
          </w:tcPr>
          <w:p w:rsidR="003A1B0E" w:rsidRDefault="00306999">
            <w:pPr>
              <w:widowControl/>
              <w:jc w:val="center"/>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建筑工程学院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刘  静、姜广袤、秦肖伟、胡  勤、张玉叶、赵  琳、穆士州、吴  征、李  琼、崔冉冉、王  楠、宇  昊、李祥龙、李  展、夏延亮</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80</w:t>
            </w:r>
          </w:p>
        </w:tc>
        <w:tc>
          <w:tcPr>
            <w:tcW w:w="3213" w:type="dxa"/>
            <w:vAlign w:val="center"/>
          </w:tcPr>
          <w:p w:rsidR="003A1B0E" w:rsidRDefault="00306999">
            <w:pPr>
              <w:widowControl/>
              <w:jc w:val="left"/>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《小绿龙暑期社会实践调研团》</w:t>
            </w:r>
          </w:p>
        </w:tc>
        <w:tc>
          <w:tcPr>
            <w:tcW w:w="1575" w:type="dxa"/>
            <w:vAlign w:val="center"/>
          </w:tcPr>
          <w:p w:rsidR="003A1B0E" w:rsidRDefault="00306999">
            <w:pPr>
              <w:widowControl/>
              <w:jc w:val="center"/>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建筑工程学院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sz w:val="18"/>
                <w:szCs w:val="18"/>
              </w:rPr>
            </w:pPr>
            <w:r>
              <w:rPr>
                <w:rFonts w:ascii="仿宋" w:eastAsia="仿宋" w:hAnsi="仿宋" w:cs="仿宋" w:hint="eastAsia"/>
                <w:color w:val="000000"/>
                <w:kern w:val="0"/>
                <w:sz w:val="18"/>
                <w:szCs w:val="18"/>
                <w:lang w:bidi="ar"/>
              </w:rPr>
              <w:t>齐  震、杜婕闻、陈星宇、刘传航、崔  岩、肖  圳、吕  霄、和文斌、陈  曦、李春韵、王  晓、王思媛、耿  冲、孙  颖、孙雪鹏、辛世纪、刘恣彤、孙晓钰、马金基</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81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《“春晖寸草，孝洒齐鲁”调研团》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建筑工程学院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张  超、高  冲、宋希昱、张  锐、赵恒毅、孙祥龙、张宇馨、李晓双、霍  文、孙  娜、蔺  佳、冯壮壮、常渡亮、张学良</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《曦行》</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建筑工程学院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徐继国、张梦真、李忍忍、孙雨婷、姜胜男、李  晴、王金荣、刘慧敏、杨  芬、曾奕婷、吴广源、武新月、郭浩然、杨  坤、韩志通、王辰晨、张  圣、王  佳、董蒙蒙、李  琼</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《青果支教服务团》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建筑工程学院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宋振琪、黄德香、孙华伟、耿  冲、姚  英、李文茜、王银广、杨洛安、王辰晨、温东旭、王圆圆、赵程澄、刘景选、王  楠、刘  雯、丁殊宇、鞠孜涵、卢建雨、马浩恩、宋瑶玲、王明媚、张  祎、华盼盼、陈  萌</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《小太阳暑期支教团队》</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建筑工程学院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张英华、许慧慧、于  梦、王小东、李  雪、亓声辉、程建文、袁  梦、韩广乾、刘嘉伟、王  坤、孙光强、张延超、牟钊锋</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《看山望水探乡愁，调整产业促新农》</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建筑工程学院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张  璐、孙启扬、李  星、孙  悦、刘文举、郝怡忻、蔡欣悦、董洪振、姜  晗、赵  蓉、李佳琦、晁兴盛、何康全、王  冉、刘  悦、胥  敏、黄龙玺、刘君云、樊正轩</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《齐鲁红都·古镇大店特色小镇建设新活力实践调研团》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建筑工程学院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孙华伟、鞠孜涵、屈文虎、张金婷、王家晖、曹  韬、孙金杰、赵  岩、刘一凡、朱妍颖、王  夏、严  茁</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《“海屋添筹，颐养天年”社会实践队》</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建筑工程学院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顾建伟、王  娜、王  健、林鑫鑫、张小云、周配辰、张  颖、蔡  雨、宁福慧、吴天翔、袁庆宇、马凤鸣、李金林、赵国庆、孙印台</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88</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《青州非物质文化遗产调研》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交通与车辆工程学院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王家振、马  哲、刘钰阳、陈良瑞、李亚辉、徐浩力、安晓楠、吴  培、尹雨豪、李旭伟</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89</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《基于活力街道的停车调研》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交通与车辆工程学院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雍鑫艺、杜小敏、刘文秀、袁文豪、逯广灿、魏平冲、杜英翠、张婷婷、谢敬文、韦光海、孙一铭、王含含</w:t>
            </w:r>
          </w:p>
        </w:tc>
      </w:tr>
      <w:tr w:rsidR="003A1B0E">
        <w:trPr>
          <w:cantSplit/>
          <w:trHeight w:val="948"/>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90</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《丝雨行教实践团爱心义务支教》</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交通与车辆工程学院</w:t>
            </w:r>
          </w:p>
        </w:tc>
        <w:tc>
          <w:tcPr>
            <w:tcW w:w="3023" w:type="dxa"/>
            <w:vAlign w:val="center"/>
          </w:tcPr>
          <w:p w:rsidR="003A1B0E" w:rsidRPr="00CF7903" w:rsidRDefault="00306999" w:rsidP="00CF7903">
            <w:pPr>
              <w:widowControl/>
              <w:ind w:rightChars="-40" w:right="-84"/>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马守刚、谭向东、马亚群、任千一、徐晓洋、焦学鹏、陶  娜、高子惠、姜  阳、戴  玥、蒋婷婷、仲昭宇</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《蓝夜莺云南科技支教》</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交通与车辆工程学院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  虓、张丽榕、王培宇、王鼎智、朱  益、刘长春、黄少琴、袁  畅</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《沂蒙之风——板材加工业调研》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交通与车辆工程学院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高腾飞、石  杰、杨  硕、沈帅帅、高  真 </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93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《青春心源支教》</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交通与车辆工程学院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魏  爱、孟凡华、石  旭、葛高军、李  静、高  翔、吕明珠、张宇馨、江怡雪、娄抒燕</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highlight w:val="yellow"/>
              </w:rPr>
            </w:pPr>
            <w:r>
              <w:rPr>
                <w:rFonts w:ascii="仿宋" w:eastAsia="仿宋" w:hAnsi="仿宋" w:cs="仿宋" w:hint="eastAsia"/>
                <w:bCs/>
                <w:color w:val="000000"/>
                <w:kern w:val="0"/>
                <w:sz w:val="18"/>
                <w:szCs w:val="18"/>
              </w:rPr>
              <w:t>94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《美丽乡村博山调研》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交通与车辆工程学院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邹雪妍、马亚伟、韩亚洁、何如冰、王振寰、蓝传宇、王董义、张宇航、王  庚、张晓锐、李金宇、吕凯庆、孟奕屹、白安琪</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《健康至上调研报告》</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交通与车辆工程学院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王雨航、史潇涵、杜金梁、田  源、冯子豪、董鸿宇、刘树信、于  晟</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《“齐迹”暑期实践团社会实践调研报告》</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交通与车辆工程学院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陈壮壮、肖祖德、张  楠、杨元钊、孙宏阳、迟旭文、邹  栋、杨铭轩、魏开洋、裴  育、任银杰、施  国、胡  田、卞增灿</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《踏梦寻初阳，教育求发展---基于杜郎口中学教学模式下关于如何提升中小学生综合素质能力的探索》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经济学院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杜林喆、刘晓莉、曲家岳、王海斌、李  昊、王  楠、毕  冉、商朝砚、胡  阳、李雯静、魏俊华、郗睿超、王玉良、刘继元</w:t>
            </w:r>
          </w:p>
        </w:tc>
      </w:tr>
      <w:tr w:rsidR="003A1B0E">
        <w:trPr>
          <w:cantSplit/>
          <w:trHeight w:val="1058"/>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98</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《“红色旅游业+”--以山东省枣庄市台儿庄为例探究红色旅游行业的未来发展方向与非物质文化遗产的保护》</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经济学院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彭周智、张巧凤、范冰冰、刘  敏、艾书青、颜致远、许华月、张秀琪、李亚洁、陈浩然、陈尚尚、刘亚男、褚洪伟、刘  宇</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99</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《小康路上的真假贫困》</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经济学院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马恒升、孙晓松、扈圣达、王勇皓、王钦飞、谢  斐、刘  莹、乔茹愿、杨金玉、刘娇娇、杜崇睿、付  尧</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100</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《探究高考改革对中国教育体系的影响及基于改革的社会预期--以山东青岛、泰安为例》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经济学院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高宏伟、姜熠洁、张博昱、刘  乐、吴雪松、张凤城、侯梦如、刘雨涵</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《首次环保费改环保税引发的绿色变革--基于淄博市、济南市的调研》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经济学院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王庆洋、刘建民、高  哲、孙笑雨、曹煜晴、丛  铨、杨金馨、翟聚钊</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《环境保护-如何有效处理“网购垃圾”（以快递包装和外卖餐盒为例）》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经济学院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毕红蕾、周艳艳、王志群、胡学芳、李  佳、张敏敏、郑浏伟、段雪莉、辛丽媛、解浩浩、吴振权、张大志、赵  倩、王梦薇、张婷婷、司礼铭</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《乡村振兴战略影响下山东省区域农村经济发展现状及对策研究--以山东淄博和济宁为例》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经济学院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阚明浩、王志康、刘晓合、刘晓莉、刘宪鑫、冯颖慧、黄梦雪、于晓岚、赵咏梅、何祚艺、张丽丽、刘伟亚、徐意佳、杨  慧、袁  旭、徐红霞、魏雪蒙</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《人口老龄化背景下延迟退休政策影响--基于对青年人群就业冲击的调研》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经济学院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魏金凤、吴艾旻、王海斌、王巍均、陈旭东、魏世琦、亓  欣、申亚倩、高源卿、孙海晨、马呈圆、刘继元、周红飞、王志康</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《城镇居民对中医药的认知和消费行为》</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经济学院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翟佳玉、刘雨菲、李曙阳、沈  硕、徐嘉阳、魏晓彤</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106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《“青年行”暑期社会实践团》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鲁泰纺织服装学院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陈一凡、王  茜、赵回汇、孔纪港、张志超、雷晓敏、张安静、张玉琪、田  苹、方翔宇、刘  岩、刘  芸、刘瑞芹、王树业、武柯瑞、王彦斌、邵昕蕊、刘慧颖、王  凯、刘文秀</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《“衣旅”暑期社会实践团》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鲁泰纺织服装学院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乔云飞、马泽涵、魏  伟、张子晴、翟亚楠、赵  帅、秦月飞、宋博文、张  婷、陈秀玉</w:t>
            </w:r>
          </w:p>
        </w:tc>
      </w:tr>
      <w:tr w:rsidR="003A1B0E">
        <w:trPr>
          <w:cantSplit/>
          <w:trHeight w:val="455"/>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108</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《“织源·染韵”暑期社会实践团》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鲁泰纺织服装学院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  虎、谭紫方、慈永庆、张博琦、刚宪雨、杜承涵、文春鹏、李籁天、刘银凯、曹  煜、刘田田、张梦辉</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109</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《古桑生态行，文化传承路》</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生命科学学院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田荣威、张家硕、蔡瑞涛、刘成麟、单  旭、郑  凯、张雅茹、肖  雨、臧明旭、魏晓娜、吴孝婧、张义丰、周  娜、王  莹、田容秀</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110</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《乡村振兴战略下特色文化小镇的示范探究--以聊城市康庄镇为例》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生命科学学院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沈扬扬、曹广宇、李倩倩、陈  峥、王英博、丁  雪、赵鹏程、李  阳、党丽峰、隋佳惠、纪丽华、李成成</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《城市铁路建设对社会建设影响》</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生命科学学院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李娇娜、丁恒乐、乔义旺、姚乔楠、聂甜甜、郭少萌、李兴城、徐  萍</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《学思十九大，践悟冯思广》</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生命科学学院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钱思民、何志华、赵喜朋、张会娇、王剑冰、王金武、杜世龙、高婷婷、刘宜琳、王  真、齐俊青、王  颖</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《助力“访民惠”实践小分队》</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数学与统计学院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  杨、赵  倩、高建华、吕美玲、李建仁、葛  浩、白伟旭、李鹏举、门修贤、梁  珊、焦玉颜、黄  艳、 王广龙奕、张璇清涵</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《淄博市古村落保护现状调研》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数学与统计学院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  娜、李林林、陈  欣、辛  悦、郑  芬、胡新存、岳金娜</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《老龄化背景下敬老院人主观幸福感的调研》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数学与统计学院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陈云哲、王  珂、刘体行、曹浩明、付晓华、李小苗</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《第十届调研山东社会调查活动》</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数学与统计学院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宋延鹏、赵  娟、毛洪悦、王  超、曹化月、周春晴、张清玉</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《关于现代工厂现状的调研》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数学与统计学院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张飞雨、刘智超、孙  通、李沛霖、尹正非</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118</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《青岛市城阳区环境治理与水资源保护调查》</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数学与统计学院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徐腾啸、宁  斌、丁  浩、刘  祥、李婧媛、孙洪婷、张辉辉、王文杰、李晓明、汪  卫、唐蓉蓉、赵  鑫、李连钊、赵姝儿、神瑞文、吴晓娜</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119</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《改革开放与乡村发展――以淄川西河镇为例》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 外国语学院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张新敏、孙东超、夏圆园、孟祥秋、董凯璇、董玮玮、李美玉、张昊雯、李  雯、宋秀慧</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120</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《Kindle 实践团暑假献爱心志愿活动》</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 外国语学院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李兰萍、董凯璇、孟祥秋、宋  磊、张昊雯、唐筱晨</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121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《我们的明天会更美丽》</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 外国语学院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陈晓宇、牛  乐、周  悦、王晓菲、张萌瑶、詹璐璐、鲁芯羽、王昊颖、刘亚男、于尧光、王  爽</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《改革开放四十周年青岛市市民出行方式的变迁以及青岛城乡交通状况的差异》</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 外国语学院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王金如、张瑞芳、孙金月、胡梦琪</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《淄博市张店区中小学生课外阅读兴趣的调研》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 外国语学院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杜雪建、李  宁、高静心、李馨茹、常希娉、孙  帅、隋郁萍、张慧莹、张莹莹、于梦雨、杜  芸、李咏梅、田红霞、赵  欣、安天萌、高德虎、李  倩、彭雪梅、王玉梅、周  洁    </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《爱心支教，关爱留守儿童》</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物理与光电工程学院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蒋习雯、辛  沂、房鑫萌、刘思琦、房瑞庭、冯殿福、杨  童、张  硕、华  丹、李  杉、王一博、王  硕</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《从农村垃圾处理情况，了解中国当代环保行动难点调研—以淄博市周村区北郊镇为例》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物理与光电工程学院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蔡恩林、陈星宇、陆海金、覃乃柏、宋彭伟、凌文凯、张海峰、陈  鹏、路常福、张  健、时浩林、朱晟青、罗序丰</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《企业对大学生素质要求情况调查报告》</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物理与光电工程学院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刘博晔、肖  琳、商镇远、周  琦、秦孝伟、曾家信、林  洋、范贤发、孟婷婷、辛杨梅、王艳娟、杨璐安、乔立亚、郭梦婷</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《文艺骨干走进部队社会实践》</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音乐学院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宗天月、李东阳、有紫涵、王守计、杨凤娇、孙希文、王珍珍、姜润泽、于志豪、樊祥婷、王焰焰、刘一诺</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128</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《苹果树下—对栖霞苹果种植40年环境与文化的调研》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资源与环境工程学院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孙文贤、李晓倩、彭  博、李  博、王谢东、杨纪敏、奉健灵、蔺洪阳</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129</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《“一人脏换万家净”下水道清淤工调研实践》</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资源与环境工程学院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侯星兵、刘俊男、张  超、李友杰、 董  鹏、冯智豪、冯蕊蕊、赫慧慧、田  艺</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130</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《环保机构对相关专业人才需求情况的调查研究  --以淄博市山东嘉誉测试科技有限公司为例》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资源与环境工程学院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姜  文、李华伟、周金伟、刘成成、胡尊凯、卢世涛、张  钊、王  颖、李娜娜、郑依依</w:t>
            </w:r>
          </w:p>
        </w:tc>
      </w:tr>
      <w:tr w:rsidR="003A1B0E">
        <w:trPr>
          <w:cantSplit/>
          <w:trHeight w:val="1625"/>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《调研山东省地质勘查行业新旧动能转型及对专业本科生要求》</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资源与环境工程学院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陈  尚、陈  龙、柯明梁、杨国庆、舒甜甜、孙雪飞、杨贵忠、吴志栋、罗寅森、尚继珍、路于锋、仇吉超、赵敬林、耿  慧、冯晓琳、侯  爽、牛海明、谷  玉、李欣桓、周成号</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《关于自来水和市售各类桶装水、家庭净化水水质的对比调研》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资源与环境工程学院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蔡梦婕、刘亚萍、董冠茗、孙立君、李雨霏</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《“清水东昌”  -----对聊城黑臭水治理进度及对周边居民影响调研》</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资源与环境工程学院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董令奇、刘  晴、孙  乙、徐佳乐、秦旭光、申  渊、王  月、刘长振、宋玉玺、付  玉、曾绍宇、李孟瑶、赵  凡</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134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《瀚海筑梦团队》</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材料科学与工程学院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王建通、刘志伟、王敏力、潘  浩、郭  童、张兰宁、金浩洲、闫廷新、徐康伟、马文浩、李好雨、虞朝刚、张祚峰、王志伟</w:t>
            </w:r>
          </w:p>
        </w:tc>
      </w:tr>
      <w:tr w:rsidR="003A1B0E">
        <w:trPr>
          <w:cantSplit/>
          <w:trHeight w:val="90"/>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《鱼翔孟渚团队》</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材料科学与工程学院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张  皓、陈帅帅、杨旭辉、许国栋、于美智、巩升鑫、张小虎、饶玉龙、李  浩、葛林林</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《海绵城市调研团队》</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材料科学与工程学院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张东倩、刘梓欣、陈英铭、胡鑫森、孙  超、沈  超</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《“青春行，折翼梦”暑期社会实践团》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材料科学与工程学院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 xml:space="preserve">陈保登、胡凤阳、陈玉静、张京茹、温卫东、徐铭欣、赵子岳、孙中飞、王常青、王银浩、张  岩、张  杰、周  鹏、张玉鑫、张铭峰、王邓杨、刘树杨 </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138</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《心梦宣讲团》</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材料科学与工程学院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谷国华、矫立志、徐晓楠、马杰文、韩  婧、黄若依、曹贞杰、唐  山、朱世江、韩焕超、李晓静、李  娜、田巧丽、孟祥春、孙笑语</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139</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《暑假中小学体育类兴趣班参与度调查研究》</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体育学院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靳  迪</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140</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《我和萤火虫的故事》</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体育学院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王晓晴、刘晓晨、刘晓彤、马丽莎、杨智慧、周延检、李  萌、赵馨杰、宁国瑞</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141</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《弘扬中华武魂，增强少年体魄》</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体育学院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李  强、许增乐、徐东旭</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142</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《筑路人的美好》</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体育学院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胡茂杰、史  越、邵宝亿、田  鑫、崔映东、高  阳、孙淦彬、牟一凡、娄  雪、索  佳</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143</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《5元社会挑战，实现团体生存》</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体育学院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季新东</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144</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《教育关爱服务类——向草原公益》</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文学与新闻传播学院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包  晗、赵颖艺、屈  芷、康恪忠、张建颖、宋逸夫、张永超、姚  叶、崔雨菲、朱彤彤、李  悦、杨小蝶、张小强、黄文英、王  娜、姜  涛、贾文璐、李可化、赵雨馨、王金豪、夏玉婵、马家媛、辛明珠、左昕罡、解琪琪、徐鑫雨、潘奕辰</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145</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《推进生态文明与美丽山东建设研究》</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文学与新闻传播学院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田瑞娟、万令彤、孟倩倩、王美桐、王睿颖、王天琪、崔  炜、华怡祥、张开天、曹凤伟、张  朋</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146</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《爱心支教，心理辅导》</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文学与新闻传播学院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薛文敏、杨  斐、李  源、王  萌、孙文奇、张  朋、尹姝凡、殷惜惜、于超然、刘荣展、黑静怡、龙潇逸、杜晓慧、潘俊竹、郑  茹</w:t>
            </w:r>
          </w:p>
        </w:tc>
      </w:tr>
      <w:tr w:rsidR="003A1B0E">
        <w:trPr>
          <w:cantSplit/>
        </w:trPr>
        <w:tc>
          <w:tcPr>
            <w:tcW w:w="7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147</w:t>
            </w:r>
          </w:p>
        </w:tc>
        <w:tc>
          <w:tcPr>
            <w:tcW w:w="3213" w:type="dxa"/>
            <w:vAlign w:val="center"/>
          </w:tcPr>
          <w:p w:rsidR="003A1B0E" w:rsidRDefault="00306999">
            <w:pPr>
              <w:widowControl/>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《教育关爱服务——快乐国学体验园》</w:t>
            </w:r>
          </w:p>
        </w:tc>
        <w:tc>
          <w:tcPr>
            <w:tcW w:w="1575" w:type="dxa"/>
            <w:vAlign w:val="center"/>
          </w:tcPr>
          <w:p w:rsidR="003A1B0E" w:rsidRDefault="00306999">
            <w:pPr>
              <w:widowControl/>
              <w:jc w:val="center"/>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文学与新闻传播学院</w:t>
            </w:r>
          </w:p>
        </w:tc>
        <w:tc>
          <w:tcPr>
            <w:tcW w:w="3023" w:type="dxa"/>
            <w:vAlign w:val="center"/>
          </w:tcPr>
          <w:p w:rsidR="003A1B0E" w:rsidRDefault="00306999" w:rsidP="00F2154D">
            <w:pPr>
              <w:widowControl/>
              <w:ind w:rightChars="-40" w:right="-84"/>
              <w:jc w:val="left"/>
              <w:textAlignment w:val="center"/>
              <w:rPr>
                <w:rFonts w:ascii="仿宋" w:eastAsia="仿宋" w:hAnsi="仿宋" w:cs="仿宋"/>
                <w:bCs/>
                <w:color w:val="000000"/>
                <w:sz w:val="18"/>
                <w:szCs w:val="18"/>
              </w:rPr>
            </w:pPr>
            <w:r>
              <w:rPr>
                <w:rFonts w:ascii="仿宋" w:eastAsia="仿宋" w:hAnsi="仿宋" w:cs="仿宋" w:hint="eastAsia"/>
                <w:color w:val="000000"/>
                <w:kern w:val="0"/>
                <w:sz w:val="18"/>
                <w:szCs w:val="18"/>
                <w:lang w:bidi="ar"/>
              </w:rPr>
              <w:t>温佳芳、郭纾含、高子惠、郑  扬、陈  霞、刘  琼、张  雪、徐晓颖、陈玫含、孔静雅、许炳艳、孙世豪、马润泽、耿  镐、王  昊、公  艳</w:t>
            </w:r>
          </w:p>
        </w:tc>
      </w:tr>
    </w:tbl>
    <w:p w:rsidR="003A1B0E" w:rsidRDefault="003A1B0E"/>
    <w:p w:rsidR="003A1B0E" w:rsidRDefault="003A1B0E"/>
    <w:p w:rsidR="003A1B0E" w:rsidRDefault="00306999">
      <w:pPr>
        <w:jc w:val="center"/>
        <w:rPr>
          <w:rFonts w:ascii="宋体" w:hAnsi="宋体"/>
          <w:b/>
          <w:color w:val="000000"/>
          <w:sz w:val="32"/>
          <w:szCs w:val="32"/>
        </w:rPr>
      </w:pPr>
      <w:r>
        <w:rPr>
          <w:rFonts w:ascii="宋体" w:hAnsi="宋体" w:hint="eastAsia"/>
          <w:b/>
          <w:color w:val="000000"/>
          <w:sz w:val="32"/>
          <w:szCs w:val="32"/>
        </w:rPr>
        <w:t>三等奖（共237篇）</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3411"/>
        <w:gridCol w:w="1345"/>
        <w:gridCol w:w="3037"/>
      </w:tblGrid>
      <w:tr w:rsidR="003A1B0E">
        <w:trPr>
          <w:cantSplit/>
          <w:trHeight w:val="90"/>
        </w:trPr>
        <w:tc>
          <w:tcPr>
            <w:tcW w:w="849" w:type="dxa"/>
          </w:tcPr>
          <w:p w:rsidR="003A1B0E" w:rsidRDefault="00306999">
            <w:pPr>
              <w:widowControl/>
              <w:jc w:val="center"/>
              <w:textAlignment w:val="center"/>
              <w:rPr>
                <w:rFonts w:ascii="仿宋" w:eastAsia="仿宋" w:hAnsi="仿宋" w:cs="宋体"/>
                <w:b/>
                <w:color w:val="000000"/>
                <w:kern w:val="0"/>
                <w:sz w:val="18"/>
                <w:szCs w:val="18"/>
              </w:rPr>
            </w:pPr>
            <w:r>
              <w:rPr>
                <w:rFonts w:ascii="仿宋" w:eastAsia="仿宋" w:hAnsi="仿宋" w:cs="宋体" w:hint="eastAsia"/>
                <w:b/>
                <w:color w:val="000000"/>
                <w:kern w:val="0"/>
                <w:sz w:val="18"/>
                <w:szCs w:val="18"/>
              </w:rPr>
              <w:t>序号</w:t>
            </w:r>
          </w:p>
        </w:tc>
        <w:tc>
          <w:tcPr>
            <w:tcW w:w="3411" w:type="dxa"/>
            <w:vAlign w:val="center"/>
          </w:tcPr>
          <w:p w:rsidR="003A1B0E" w:rsidRDefault="00306999">
            <w:pPr>
              <w:widowControl/>
              <w:jc w:val="center"/>
              <w:textAlignment w:val="center"/>
              <w:rPr>
                <w:rFonts w:ascii="仿宋" w:eastAsia="仿宋" w:hAnsi="仿宋"/>
                <w:b/>
                <w:color w:val="000000"/>
                <w:sz w:val="18"/>
                <w:szCs w:val="18"/>
              </w:rPr>
            </w:pPr>
            <w:r>
              <w:rPr>
                <w:rFonts w:ascii="仿宋" w:eastAsia="仿宋" w:hAnsi="仿宋" w:cs="宋体" w:hint="eastAsia"/>
                <w:b/>
                <w:color w:val="000000"/>
                <w:kern w:val="0"/>
                <w:sz w:val="18"/>
                <w:szCs w:val="18"/>
              </w:rPr>
              <w:t>实践报告题目</w:t>
            </w:r>
          </w:p>
        </w:tc>
        <w:tc>
          <w:tcPr>
            <w:tcW w:w="1345" w:type="dxa"/>
            <w:vAlign w:val="center"/>
          </w:tcPr>
          <w:p w:rsidR="003A1B0E" w:rsidRDefault="00306999">
            <w:pPr>
              <w:widowControl/>
              <w:jc w:val="center"/>
              <w:textAlignment w:val="center"/>
              <w:rPr>
                <w:rFonts w:ascii="仿宋" w:eastAsia="仿宋" w:hAnsi="仿宋"/>
                <w:b/>
                <w:color w:val="000000"/>
                <w:sz w:val="18"/>
                <w:szCs w:val="18"/>
              </w:rPr>
            </w:pPr>
            <w:r>
              <w:rPr>
                <w:rFonts w:ascii="仿宋" w:eastAsia="仿宋" w:hAnsi="仿宋" w:cs="宋体" w:hint="eastAsia"/>
                <w:b/>
                <w:color w:val="000000"/>
                <w:kern w:val="0"/>
                <w:sz w:val="18"/>
                <w:szCs w:val="18"/>
              </w:rPr>
              <w:t>学院</w:t>
            </w:r>
          </w:p>
        </w:tc>
        <w:tc>
          <w:tcPr>
            <w:tcW w:w="3037" w:type="dxa"/>
            <w:vAlign w:val="center"/>
          </w:tcPr>
          <w:p w:rsidR="003A1B0E" w:rsidRDefault="00306999" w:rsidP="00BB56D2">
            <w:pPr>
              <w:widowControl/>
              <w:ind w:rightChars="-51" w:right="-107"/>
              <w:jc w:val="center"/>
              <w:textAlignment w:val="center"/>
              <w:rPr>
                <w:rFonts w:ascii="仿宋" w:eastAsia="仿宋" w:hAnsi="仿宋"/>
                <w:b/>
                <w:color w:val="000000"/>
                <w:sz w:val="18"/>
                <w:szCs w:val="18"/>
              </w:rPr>
            </w:pPr>
            <w:r>
              <w:rPr>
                <w:rFonts w:ascii="仿宋" w:eastAsia="仿宋" w:hAnsi="仿宋" w:cs="宋体" w:hint="eastAsia"/>
                <w:b/>
                <w:color w:val="000000"/>
                <w:kern w:val="0"/>
                <w:sz w:val="18"/>
                <w:szCs w:val="18"/>
              </w:rPr>
              <w:t>作者</w:t>
            </w:r>
          </w:p>
        </w:tc>
      </w:tr>
      <w:tr w:rsidR="003A1B0E">
        <w:trPr>
          <w:cantSplit/>
          <w:trHeight w:val="90"/>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《唯艺暑期社会实践团队实践报告》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美术学院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赵世昌、王素芳、张雨晨、庞谷雨、张  聪、段萌萌、张  佳、吴  慧、丛林桦、李  林、杨  哲、任晓瑞、张慧颖、赵  珊、张  悦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《兿会暑期社会实践总结报告》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美术学院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曹一帆、胡北北、朱山山、杨  涛、王梦迪、亓颖慧、王  帆、毕经扬、徐继刚、任迎迎、张鏸文、郜萍萍、任  萌、李思霖、张  雷、武昊宇、王  飞、姚畅畅</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《绘心暑期社会实践团队总结报告》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美术学院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张金梁、逄雪娜、孙文静、徐  珍、张喜婷、朱  艳、李昭君</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《中国优秀传统文化教育在中小学开张情况调研》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美术学院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尹  杰、魏剑锋、张振江、钱  程、寇文昊、杨文栋、田浩辰、冯雅轩</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《筑梦支教》</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美术学院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孟凡琦、刘世萍、钟敏敏、李丁珂、王  菲</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《筑梦支教》</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美术学院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王笑凡、孙浩淋、郑  爽、赵丽娜、李  硕、刘雨晴、刘甜甜、常诗琪、王宜强、朱佳为</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《敬老院之行》</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美术学院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王雨辰</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《彩印包装公司暑期社会实践报告》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美术学院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孙相相</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《智轩文化培训学校暑期社会实践报告》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美术学院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董文畅</w:t>
            </w:r>
          </w:p>
        </w:tc>
      </w:tr>
      <w:tr w:rsidR="003A1B0E">
        <w:trPr>
          <w:cantSplit/>
          <w:trHeight w:val="581"/>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《幼儿园体验社会实践报告》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美术学院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殷浩宁</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《调研聊城供电企业发展,了解清洁能源发展状况》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张乾坤、杜志强、孟祥龙、李满富、宋兴硕</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《具盘支教》</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吴  娜</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《国情社情观察》</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杨振发、付朋昊、毛丽利、周艺冉、刘静静</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《国有企业专业技术人员情况调查研究</w:t>
            </w:r>
            <w:r>
              <w:rPr>
                <w:rFonts w:ascii="仿宋" w:eastAsia="仿宋" w:hAnsi="仿宋" w:cs="仿宋" w:hint="eastAsia"/>
                <w:color w:val="000000"/>
                <w:kern w:val="0"/>
                <w:sz w:val="18"/>
                <w:szCs w:val="18"/>
                <w:lang w:bidi="ar"/>
              </w:rPr>
              <w:br/>
              <w:t>——以宁夏马莲台发电厂为例》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毛佳琪</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《感受电气文化》</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王耀龙、王鑫瓒、苑文辉、马传达</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16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《淄博地区传统节日习俗传承现状和存在问题调研》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张学志、王东顺、李海超、马有龙、李正伟、刘健康、齐  创、王朝祚、李凤全、孔润之</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《茶文化的传承与发展调研——以山东淄博市为例》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赵新宇、张可筝、赵孔利、于晓艺、马兴隆、刘  浩、卢永茹、葛士玉、宋佩东、史珊珊、孙丽莎、张鑫鑫、郭笑琦、邱晓梦、季昌盛、袁  玥、袁  贝</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《对智慧社区发展现状及存在问题的调研——以青岛地区为例》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王世豪、庞松振、马新喜、韩  箫、   </w:t>
            </w:r>
            <w:r>
              <w:rPr>
                <w:rFonts w:ascii="仿宋" w:eastAsia="仿宋" w:hAnsi="仿宋" w:cs="仿宋" w:hint="eastAsia"/>
                <w:color w:val="000000"/>
                <w:kern w:val="0"/>
                <w:sz w:val="18"/>
                <w:szCs w:val="18"/>
                <w:lang w:bidi="ar"/>
              </w:rPr>
              <w:br/>
              <w:t xml:space="preserve">肖如意、袁  宁、王文哲、孙永娇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《关于潍坊改革开放40周年调查》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乔宏晨</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山东理工大学校园网络调查研究与更新改造》</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刘梅桢、李志伟、孙  旭、孙浩然、王志鹏、杨建壮</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《企业对大学生素质要求情况调查研究》</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孙  雨、李青青、王  剑、游小超</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《对乡村农业转型，建设新型农村的调研——以潍坊市坊子区为例》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宋  恺、张文宁、王帅帅</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《绿水青山就是金山银山 》</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丁晓娜、宋  玉、程海洋、黄  娟、丁志鹏、苏一恒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《数独文化发展状况调查研究》</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电气与电子工程学院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  冰</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《以山东菏泽市东明县为例关于山东农村留守儿童心理关爱现状调查》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刘立彬、王志泽、蔡苗田、于雅静、关  臻、秦萌檬、任丹妮、任兰君、高晓晨、王国靖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《学好国语，同心共筑中国梦》</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孙婉悦、王春华、胡路路、孙晓雯、姑丽巴努.艾则孜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《曲阜市传统礼仪文化传承发展情况的社会实践调研报告》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宗  瑞、梁注婵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《弄丢了“春天”，我们怎么美丽？——东营市石油资源产业发展对水资源影响的追踪调查》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李华进、张艳君、邵文志、姜树浥、刘凯月、李曼曼、李天旭、宋良兴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《芹沃村农村留守儿童心理关爱现状调查 》</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李光彩</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《以猪龙河为例探寻淄博河流的污染及其治理》</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孔  悦</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《心系农村访民情，见微知著观社会”农村社会保障与服务落实情况调研》  </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夏学聪、陈君霞、闫俐岑、王佳栋、陈晨晨、袁子众</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《燃气安全经营管理》</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李浩然、常国欣、杨伟硕、杨雨欣、刘肖雅、徐  敏、陈延顺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《“走百县，访千企” 就业实践活动》  </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谢雨昂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34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《公众对新能源汽车的认知接受度调查研究》</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  硕、杨  杰、李  强、陈杰炜、张  文、刘  聪、李春浩、张  楠、王亚萌、郭雅欣、姚  歌、刘  晨、邵雨婷、孙文静、牟一凡</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《“文化自信”背景下非物质文化遗产传承与发展对策调查研究--以山东省淄博市为例》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法学院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贾瑞敏、李晓丹、王凯鑫、马  婕、杨琴丹、吴  迪、王石磊、王春晓、李成龙</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《铝材企业经营调研实习》</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田明月</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《喜来饭店工作》</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刘海龙</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《走进中老年人》</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孔  鸽</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39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《长沙月亮岛搏击文化园管理有限公司暑期实践》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柳亚峰</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《超市收营员体验》</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任鲁娜</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《体验沥青公司工作的生活》</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梁建辉</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《企业锻炼》</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薛  松</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《酒店客房打工》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孙玉春</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《融入社会的历程》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王新颖</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《橡胶厂兼职》</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  帅</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《服务员体验》</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  瑶</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《炸鸡店工作之旅》</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钟  欣</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《调研企业发展》</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农业工程与食品科学学院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闫玉红</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49</w:t>
            </w:r>
          </w:p>
        </w:tc>
        <w:tc>
          <w:tcPr>
            <w:tcW w:w="3411"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《“重温沂蒙精神，追寻红色足迹”调研红色革命基地 ——以临沂市为例》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谢艺萌、韩  雨、周少杰、董丽昭、陈亚男、孔  阳、解亚琦、刘  明、王帅宇、田家乐、张艺凡、耿梦雪</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《印象长白山·筑梦新时代——长白山特色产品营销》</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陈  兴、朱晗颖、黄庆庆、曹丽媛、田翠芳、孙梦霏、黄  燕、俞振瑜、陈  晨、吐鲁洪·艾麦尔</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《“新兴教育软件”在高校学风建设中的作用探析——以“易班”为例》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  怡、赵  鑫、阚  梅、王  琦、吕红霞、宋化静、盖心雨</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《品味古韵花灯，推动革新发展—互联网时代的淄博花灯传承和发展调研》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王天煜、战程坤、程  雪、刘露露、刘赵薇、蔺新慧、常甜甜</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53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《“双创背景”下大学生创业——如何把握创业机会，直击社会痛点》</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田鹂骏、王晨铭、冯  佳、闫荣荣、蔡舒阳、吕思雨、李  璐、李  星、李  乐、苗雨晴、吴志浩、薛  白、成继盛、杨金玉、孔杉杉、肖  寒、田  瑞、牛艳晓、赵  杰、王敏敏</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《走进沂蒙根据地――探寻红色革命的印记》</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  莹、孙艺华、彭佳馨、韩宏宇、韩  岳、赵天戈、邱世栋、李瑞峰、刘述仁</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《海阳大秧歌发展的调研》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高  化、陈  婧、孙小童、刘名好、董瑞雪、刘  慧、姜鹏源、褚雨晴、李英杰</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《科技型农业企业典型调查研究实践报告》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赵  涵、李梦鸽、王红丽、郑  莉</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《以支教为尺，量出贫困教育的短板》</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袁培迅、张俊超、潘嘉良、李媛媛、王艳梅、刘慎通、唐甜甜、马传芳</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《企业核心竞争力提升路径研究——以淄博市企业内部控制为例》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张鑫鑫、刘凯月、李天旭、刘书铭、吴佳慧、李曼曼、吝春语、任玉强、王  雪、杜彦儒、李海童、孟祥润、张  敏</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59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《基于新旧动能转换下淄博陶瓷产业的转型调研》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田庭宁、王  倩、司  宇、张婷婷、麻思娴、李广帅、张玉坤、张德荣、唐思民、葛玉婷</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《探寻文化资源对乡村振兴的奥秘》</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黄小纯</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《抗战之旅.枣庄之行》</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赵俊儒、于金月、刘文灵、崔彩云、 李  航、宋维健、王贺萱</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《上海红色旅游资源开发利用状况调查》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  倩、侯思文、刘文敬、俞姗姗、程雅莉</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《大学生音乐文化现状调研与分析——以山东理工大学为例》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张若昀、辛怡青、牟伟丽、王晓丹、杨元泽、王  清、杨  栋</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《关于社会福利院的调查研究——以济南、青岛、淄博为例》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秦  晓、刘欣宇、陈晓静、刘校君、徐  桐、王  悦、纳新宇、闫洪浩、吕  杨、孙锡鹏</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《红色旅游开发与利用状况》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丰茂宁</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《红色基因下的文化传承——以山东省临沂市兰山区、蒙阴县为例》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卢  雨、刘  萍、姜  莹、石风英、包俊杰、黄振华、贾  涛、褚  帅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《大学生能力要求及其差距的调研——以山东理工大学为例》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马龙泽</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《研王村小米醋工艺，弘扬企业现代创新精神》</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段丽萍、王  莉、宫照娣、王倩倩、常  昕、徐菲菲、李非凡、薄尊路、裴  宇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69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《互联网之电子竞技对现代生活及未来经济市场的影响》</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管理学院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陈  晨、赵  豪、郑  博、吴  迪、薄遵婕、肖芝卉、王丽霞、陈绪生、李树才、侯训达、尹宏林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70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《淄博市古村落开发与保护的现状调研》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孙中远、刘新月、尹灏鸿、高  旭、王  雪、高春晓、马云浩、卜传刚、星  淼、孔  昊、吕  扬、王亿周</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《大学生暑期反诈骗社会实践》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马  文、吴超林、梁艳华、弭文凤、朱永凯、陈  威、王  宇、朱新宇、刘  宁、马新军、韩  肖、张晓清、高永辉</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《社会主义新农村法治乡村宣讲及调查研究——以山东省淄博市高新区甘家村为例》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胥清华、贾虹慧、陈  飞、戴亚森、孙  健、刘江程、朱媛媛、张希海、钱  帅、赵子富</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《百花峪景区调查》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李言平、李  艺、刘文硕、来庆蕾、崔  洋、陈恒超、吕春巧、尹晴晴、曹国政、吴  舸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《改革开放以来孔子文化的传承与发展》</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王济瀚、陈  兴、张娟娟、边新宇、沈雨筱、陈金连、马晓蔚</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《走进农家果园市场，调研水蜜桃产业状况》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15" w:right="31"/>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刘龙新、王俊霖、史天宇、李卓林、 王瑞奇、刘文科、郭计儒、龚致远、张文正</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《绿水青山就是金山银山，农村土壤检测实践活动——以蒙山地区为例》</w:t>
            </w:r>
          </w:p>
        </w:tc>
        <w:tc>
          <w:tcPr>
            <w:tcW w:w="1345" w:type="dxa"/>
            <w:vAlign w:val="center"/>
          </w:tcPr>
          <w:p w:rsidR="003A1B0E" w:rsidRPr="00BB56D2" w:rsidRDefault="00306999" w:rsidP="00BB56D2">
            <w:pPr>
              <w:widowControl/>
              <w:ind w:rightChars="15" w:right="31"/>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化学化工学院</w:t>
            </w:r>
          </w:p>
        </w:tc>
        <w:tc>
          <w:tcPr>
            <w:tcW w:w="3037" w:type="dxa"/>
            <w:vAlign w:val="center"/>
          </w:tcPr>
          <w:p w:rsidR="003A1B0E" w:rsidRPr="00BB56D2" w:rsidRDefault="00306999" w:rsidP="00BB56D2">
            <w:pPr>
              <w:widowControl/>
              <w:ind w:rightChars="15" w:right="31"/>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孙</w:t>
            </w:r>
            <w:r w:rsidR="00BB56D2">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伟、陈  聪、宋少宇、王子鹏</w:t>
            </w:r>
            <w:r w:rsidR="00BB56D2">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 xml:space="preserve">吴 </w:t>
            </w:r>
            <w:r w:rsidR="00BB56D2">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彪、王升哲、梁延秋、于洪宇、 寇晓娜、郭  雨、吴爱妮、郭玉香</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《打字社之行》</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隋  欣</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《民生热点问题调查研究》</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颜晓航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79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《走近社区环卫工人》</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郑程程</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《古街被商业化程度调查——以周村古街、青州古街、济南芙蓉街为例》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陈媛媛</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《对传统戏剧——崇阳提琴戏的探寻》</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夏  赞</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《调研山东“环境污染”问题》</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刘浩东</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《通过实践充实自我》</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庞清洋</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《大学生创业》</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姚亚珍</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《筑梦山东 —— 日照市莒县龙山镇镇中学》</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化学化工学院</w:t>
            </w:r>
          </w:p>
        </w:tc>
        <w:tc>
          <w:tcPr>
            <w:tcW w:w="3037" w:type="dxa"/>
            <w:vAlign w:val="center"/>
          </w:tcPr>
          <w:p w:rsidR="003A1B0E" w:rsidRDefault="00306999" w:rsidP="00BB56D2">
            <w:pPr>
              <w:widowControl/>
              <w:ind w:rightChars="-51" w:right="-107"/>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  叶、王阳阳、王建丽、张予希</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w:t>
            </w:r>
            <w:r>
              <w:rPr>
                <w:rFonts w:ascii="仿宋" w:eastAsia="仿宋" w:hAnsi="仿宋" w:cs="仿宋"/>
                <w:bCs/>
                <w:color w:val="000000"/>
                <w:kern w:val="0"/>
                <w:sz w:val="18"/>
                <w:szCs w:val="18"/>
              </w:rPr>
              <w:t>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《山楂树实践团》</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刘浩宇、孙田雪、董学刚、史利剑、李  林、林俊企、刘书旺、苏云浩、韩旭东、焦鲁杨、朱国正、董心怡</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《阳光支教团队》</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15" w:right="31"/>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王同坤、宋信坤、张鲁杨、姜  辉、路浩磊、张东伟、孙  发、张繁钊、李  城、曹国娟、侯明妲、成聪聪、姜艳芳</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88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《械逅美丽团队》</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范江川、王世鑫、胡成勇、韩  聃、王  聪、李寿乐、刘  广、覃福维、魏  鹏、赵树雯、刘山明、和  营</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89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《“筑梦启航”暑期社会实践团》</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王炫慈、李艳茹、陈  洁、王建辉、赵  卓、邵  梅、刘山明、赵文硕、牛德文、邵明皓、徐婷婷、温  靖、刘泽锟、胡宗广、郑  杰、高荣成、王明宇、杨  硕</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《星火传承实践团》</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李鹏磊、李振辉、夏德臣、宫剑翘、曹鑫科、李豪林、王  帆、吴天昊</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《知行调研团》</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余康妮、王永慷、陈修荣、宋福宇、陈世洪</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《广厦社会实践》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牛立坤</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《奋进的工人》</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  强</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《辅导班实践报告》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李红轩</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《关于兰山区电子商务发展状态的调查报告》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孙建龙</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《在东方汽车装饰的实习及调研》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谢锦晖</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《“美丽中国，绿色先行”环保宣传活动》</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韩琛宇</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《泰州斯普瑞车间机床操作实践》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张国勋</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99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《留守儿童心理关爱及教育现状调查》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刘书旺</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《走进通信服务，走进千家万户》</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王梦冉</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《农村道路建设的意义与面临问题》</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曹刘昊</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《海滩垃圾对海洋环境影响的调查与研究》</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刘家麒</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《绿丝带公益行》</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崔  炜</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《2018年轻人上网时长及产生的负面影响调研报告》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  杰</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《赴食品安全工厂调研》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曾繁迪</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《赴宫灯厂的实践报告》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王淑青</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《关于农村医疗合作社的支持力度调研报告》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机械工程学院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王子君</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《暑假社会实践》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张雨雨</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109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《服务他人中成长自我》</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张月婷</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《建筑工地实践报告》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付晓君</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《互联网行业的企业对员工的需求及对员工的福利保障》</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刘鸿飞</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《体验教师工作，深刻认识实践》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程翠娜</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《与小朋友交流，学习不同于常人的思维方式》</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蔡  闯</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114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《“挑战·青春”创新创业活动——为期十五天的助教生活》</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张丽杰</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《合作 奉献 热情 友爱》</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邓淋彬</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《高校创业项目生存状况调查》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王宏波</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《大学生暑假辅导班实践报告》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葛琛旭</w:t>
            </w:r>
          </w:p>
        </w:tc>
      </w:tr>
      <w:tr w:rsidR="00BB56D2">
        <w:trPr>
          <w:cantSplit/>
        </w:trPr>
        <w:tc>
          <w:tcPr>
            <w:tcW w:w="849" w:type="dxa"/>
            <w:vAlign w:val="center"/>
          </w:tcPr>
          <w:p w:rsidR="00BB56D2" w:rsidRDefault="00BB56D2">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118</w:t>
            </w:r>
          </w:p>
        </w:tc>
        <w:tc>
          <w:tcPr>
            <w:tcW w:w="3411" w:type="dxa"/>
            <w:vAlign w:val="center"/>
          </w:tcPr>
          <w:p w:rsidR="00BB56D2" w:rsidRDefault="00BB56D2">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《图书管理》</w:t>
            </w:r>
          </w:p>
        </w:tc>
        <w:tc>
          <w:tcPr>
            <w:tcW w:w="1345" w:type="dxa"/>
            <w:vAlign w:val="center"/>
          </w:tcPr>
          <w:p w:rsidR="00BB56D2" w:rsidRDefault="00BB56D2">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BB56D2" w:rsidRDefault="00BB56D2"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兰光诚</w:t>
            </w:r>
          </w:p>
        </w:tc>
      </w:tr>
      <w:tr w:rsidR="00BB56D2">
        <w:trPr>
          <w:cantSplit/>
          <w:trHeight w:val="240"/>
        </w:trPr>
        <w:tc>
          <w:tcPr>
            <w:tcW w:w="849" w:type="dxa"/>
            <w:vAlign w:val="center"/>
          </w:tcPr>
          <w:p w:rsidR="00BB56D2" w:rsidRDefault="00BB56D2">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119</w:t>
            </w:r>
          </w:p>
        </w:tc>
        <w:tc>
          <w:tcPr>
            <w:tcW w:w="3411" w:type="dxa"/>
            <w:vAlign w:val="center"/>
          </w:tcPr>
          <w:p w:rsidR="00BB56D2" w:rsidRDefault="00BB56D2">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《探究新媒体的起承转合》</w:t>
            </w:r>
          </w:p>
        </w:tc>
        <w:tc>
          <w:tcPr>
            <w:tcW w:w="1345" w:type="dxa"/>
            <w:vAlign w:val="center"/>
          </w:tcPr>
          <w:p w:rsidR="00BB56D2" w:rsidRPr="00BB56D2" w:rsidRDefault="00BB56D2">
            <w:pPr>
              <w:jc w:val="center"/>
              <w:rPr>
                <w:rFonts w:ascii="仿宋" w:eastAsia="仿宋" w:hAnsi="仿宋" w:cs="仿宋"/>
                <w:b/>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BB56D2" w:rsidRDefault="00BB56D2"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吕彦慰</w:t>
            </w:r>
          </w:p>
        </w:tc>
      </w:tr>
      <w:tr w:rsidR="00BB56D2">
        <w:trPr>
          <w:cantSplit/>
        </w:trPr>
        <w:tc>
          <w:tcPr>
            <w:tcW w:w="849" w:type="dxa"/>
            <w:vAlign w:val="center"/>
          </w:tcPr>
          <w:p w:rsidR="00BB56D2" w:rsidRDefault="00BB56D2">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120</w:t>
            </w:r>
          </w:p>
        </w:tc>
        <w:tc>
          <w:tcPr>
            <w:tcW w:w="3411" w:type="dxa"/>
            <w:vAlign w:val="center"/>
          </w:tcPr>
          <w:p w:rsidR="00BB56D2" w:rsidRDefault="00BB56D2">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《合格销售养成记》</w:t>
            </w:r>
          </w:p>
        </w:tc>
        <w:tc>
          <w:tcPr>
            <w:tcW w:w="1345" w:type="dxa"/>
            <w:vAlign w:val="center"/>
          </w:tcPr>
          <w:p w:rsidR="00BB56D2" w:rsidRDefault="00BB56D2">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BB56D2" w:rsidRDefault="00BB56D2"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李志伟</w:t>
            </w:r>
          </w:p>
        </w:tc>
      </w:tr>
      <w:tr w:rsidR="00BB56D2">
        <w:trPr>
          <w:cantSplit/>
        </w:trPr>
        <w:tc>
          <w:tcPr>
            <w:tcW w:w="849" w:type="dxa"/>
            <w:vAlign w:val="center"/>
          </w:tcPr>
          <w:p w:rsidR="00BB56D2" w:rsidRDefault="00BB56D2">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121</w:t>
            </w:r>
          </w:p>
        </w:tc>
        <w:tc>
          <w:tcPr>
            <w:tcW w:w="3411" w:type="dxa"/>
            <w:vAlign w:val="center"/>
          </w:tcPr>
          <w:p w:rsidR="00BB56D2" w:rsidRDefault="00BB56D2">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《大学生阅读情况调查》</w:t>
            </w:r>
          </w:p>
        </w:tc>
        <w:tc>
          <w:tcPr>
            <w:tcW w:w="1345" w:type="dxa"/>
            <w:vAlign w:val="center"/>
          </w:tcPr>
          <w:p w:rsidR="00BB56D2" w:rsidRDefault="00BB56D2">
            <w:pPr>
              <w:jc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BB56D2" w:rsidRDefault="00BB56D2"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范雅骞</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《体验教师工作》</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于瑞敏</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《电信公司社会实践》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罗驿庭</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124</w:t>
            </w:r>
          </w:p>
        </w:tc>
        <w:tc>
          <w:tcPr>
            <w:tcW w:w="3411" w:type="dxa"/>
            <w:vAlign w:val="center"/>
          </w:tcPr>
          <w:p w:rsidR="003A1B0E" w:rsidRDefault="00306999">
            <w:pPr>
              <w:widowControl/>
              <w:jc w:val="left"/>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《登高方能远见，实践方可远行》</w:t>
            </w:r>
          </w:p>
        </w:tc>
        <w:tc>
          <w:tcPr>
            <w:tcW w:w="1345" w:type="dxa"/>
            <w:vAlign w:val="center"/>
          </w:tcPr>
          <w:p w:rsidR="003A1B0E" w:rsidRDefault="00306999">
            <w:pPr>
              <w:widowControl/>
              <w:jc w:val="center"/>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陈晓茹</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125</w:t>
            </w:r>
          </w:p>
        </w:tc>
        <w:tc>
          <w:tcPr>
            <w:tcW w:w="3411" w:type="dxa"/>
            <w:vAlign w:val="center"/>
          </w:tcPr>
          <w:p w:rsidR="003A1B0E" w:rsidRDefault="00306999">
            <w:pPr>
              <w:widowControl/>
              <w:jc w:val="left"/>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《对当地辅导机构服务质量的调研》</w:t>
            </w:r>
          </w:p>
        </w:tc>
        <w:tc>
          <w:tcPr>
            <w:tcW w:w="1345" w:type="dxa"/>
            <w:vAlign w:val="center"/>
          </w:tcPr>
          <w:p w:rsidR="003A1B0E" w:rsidRDefault="00306999">
            <w:pPr>
              <w:widowControl/>
              <w:jc w:val="center"/>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kern w:val="0"/>
                <w:sz w:val="18"/>
                <w:szCs w:val="18"/>
              </w:rPr>
            </w:pPr>
            <w:r>
              <w:rPr>
                <w:rFonts w:ascii="仿宋" w:eastAsia="仿宋" w:hAnsi="仿宋" w:cs="仿宋" w:hint="eastAsia"/>
                <w:color w:val="000000"/>
                <w:kern w:val="0"/>
                <w:sz w:val="18"/>
                <w:szCs w:val="18"/>
                <w:lang w:bidi="ar"/>
              </w:rPr>
              <w:t>张  明</w:t>
            </w:r>
          </w:p>
        </w:tc>
      </w:tr>
      <w:tr w:rsidR="003A1B0E">
        <w:trPr>
          <w:cantSplit/>
          <w:trHeight w:val="983"/>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w:t>
            </w:r>
            <w:r>
              <w:rPr>
                <w:rFonts w:ascii="仿宋" w:eastAsia="仿宋" w:hAnsi="仿宋" w:cs="仿宋"/>
                <w:bCs/>
                <w:color w:val="000000"/>
                <w:kern w:val="0"/>
                <w:sz w:val="18"/>
                <w:szCs w:val="18"/>
              </w:rPr>
              <w:t>6</w:t>
            </w:r>
          </w:p>
        </w:tc>
        <w:tc>
          <w:tcPr>
            <w:tcW w:w="3411" w:type="dxa"/>
            <w:vAlign w:val="center"/>
          </w:tcPr>
          <w:p w:rsidR="003A1B0E" w:rsidRDefault="00306999">
            <w:pPr>
              <w:widowControl/>
              <w:jc w:val="left"/>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《留守儿童》</w:t>
            </w:r>
          </w:p>
        </w:tc>
        <w:tc>
          <w:tcPr>
            <w:tcW w:w="1345" w:type="dxa"/>
            <w:vAlign w:val="center"/>
          </w:tcPr>
          <w:p w:rsidR="003A1B0E" w:rsidRDefault="00306999">
            <w:pPr>
              <w:widowControl/>
              <w:jc w:val="center"/>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kern w:val="0"/>
                <w:sz w:val="18"/>
                <w:szCs w:val="18"/>
              </w:rPr>
            </w:pPr>
            <w:r>
              <w:rPr>
                <w:rFonts w:ascii="仿宋" w:eastAsia="仿宋" w:hAnsi="仿宋" w:cs="仿宋" w:hint="eastAsia"/>
                <w:color w:val="000000"/>
                <w:kern w:val="0"/>
                <w:sz w:val="18"/>
                <w:szCs w:val="18"/>
                <w:lang w:bidi="ar"/>
              </w:rPr>
              <w:t>战士刚</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w:t>
            </w:r>
            <w:r>
              <w:rPr>
                <w:rFonts w:ascii="仿宋" w:eastAsia="仿宋" w:hAnsi="仿宋" w:cs="仿宋"/>
                <w:bCs/>
                <w:color w:val="000000"/>
                <w:kern w:val="0"/>
                <w:sz w:val="18"/>
                <w:szCs w:val="18"/>
              </w:rPr>
              <w:t>7</w:t>
            </w:r>
          </w:p>
        </w:tc>
        <w:tc>
          <w:tcPr>
            <w:tcW w:w="3411" w:type="dxa"/>
            <w:vAlign w:val="center"/>
          </w:tcPr>
          <w:p w:rsidR="003A1B0E" w:rsidRDefault="00306999">
            <w:pPr>
              <w:widowControl/>
              <w:jc w:val="left"/>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《企业对大学生素质要求情况调研报告》</w:t>
            </w:r>
          </w:p>
        </w:tc>
        <w:tc>
          <w:tcPr>
            <w:tcW w:w="1345" w:type="dxa"/>
            <w:vAlign w:val="center"/>
          </w:tcPr>
          <w:p w:rsidR="003A1B0E" w:rsidRDefault="00306999">
            <w:pPr>
              <w:widowControl/>
              <w:jc w:val="center"/>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王靖然</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128</w:t>
            </w:r>
          </w:p>
        </w:tc>
        <w:tc>
          <w:tcPr>
            <w:tcW w:w="3411" w:type="dxa"/>
            <w:vAlign w:val="center"/>
          </w:tcPr>
          <w:p w:rsidR="003A1B0E" w:rsidRDefault="00306999">
            <w:pPr>
              <w:widowControl/>
              <w:jc w:val="left"/>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《践行环保》</w:t>
            </w:r>
          </w:p>
        </w:tc>
        <w:tc>
          <w:tcPr>
            <w:tcW w:w="1345" w:type="dxa"/>
            <w:vAlign w:val="center"/>
          </w:tcPr>
          <w:p w:rsidR="003A1B0E" w:rsidRDefault="00306999">
            <w:pPr>
              <w:widowControl/>
              <w:jc w:val="center"/>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kern w:val="0"/>
                <w:sz w:val="18"/>
                <w:szCs w:val="18"/>
              </w:rPr>
            </w:pPr>
            <w:r>
              <w:rPr>
                <w:rFonts w:ascii="仿宋" w:eastAsia="仿宋" w:hAnsi="仿宋" w:cs="仿宋" w:hint="eastAsia"/>
                <w:color w:val="000000"/>
                <w:kern w:val="0"/>
                <w:sz w:val="18"/>
                <w:szCs w:val="18"/>
                <w:lang w:bidi="ar"/>
              </w:rPr>
              <w:t>刘晓云</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129</w:t>
            </w:r>
          </w:p>
        </w:tc>
        <w:tc>
          <w:tcPr>
            <w:tcW w:w="3411" w:type="dxa"/>
            <w:vAlign w:val="center"/>
          </w:tcPr>
          <w:p w:rsidR="003A1B0E" w:rsidRDefault="00306999">
            <w:pPr>
              <w:widowControl/>
              <w:jc w:val="left"/>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《基于互联网背景下的企业对大学生能力调研报告》</w:t>
            </w:r>
          </w:p>
        </w:tc>
        <w:tc>
          <w:tcPr>
            <w:tcW w:w="1345" w:type="dxa"/>
            <w:vAlign w:val="center"/>
          </w:tcPr>
          <w:p w:rsidR="003A1B0E" w:rsidRDefault="00306999">
            <w:pPr>
              <w:widowControl/>
              <w:jc w:val="center"/>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计算机科学与技术学院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kern w:val="0"/>
                <w:sz w:val="18"/>
                <w:szCs w:val="18"/>
              </w:rPr>
            </w:pPr>
            <w:r>
              <w:rPr>
                <w:rFonts w:ascii="仿宋" w:eastAsia="仿宋" w:hAnsi="仿宋" w:cs="仿宋" w:hint="eastAsia"/>
                <w:color w:val="000000"/>
                <w:kern w:val="0"/>
                <w:sz w:val="18"/>
                <w:szCs w:val="18"/>
                <w:lang w:bidi="ar"/>
              </w:rPr>
              <w:t>石运娴</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130</w:t>
            </w:r>
          </w:p>
        </w:tc>
        <w:tc>
          <w:tcPr>
            <w:tcW w:w="3411" w:type="dxa"/>
            <w:vAlign w:val="center"/>
          </w:tcPr>
          <w:p w:rsidR="003A1B0E" w:rsidRDefault="00306999">
            <w:pPr>
              <w:widowControl/>
              <w:jc w:val="left"/>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《排音解难社会实践团》</w:t>
            </w:r>
          </w:p>
        </w:tc>
        <w:tc>
          <w:tcPr>
            <w:tcW w:w="1345" w:type="dxa"/>
            <w:vAlign w:val="center"/>
          </w:tcPr>
          <w:p w:rsidR="003A1B0E" w:rsidRDefault="00306999">
            <w:pPr>
              <w:widowControl/>
              <w:jc w:val="center"/>
              <w:textAlignment w:val="center"/>
              <w:rPr>
                <w:rFonts w:ascii="仿宋" w:eastAsia="仿宋" w:hAnsi="仿宋" w:cs="仿宋"/>
                <w:bCs/>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kern w:val="0"/>
                <w:sz w:val="18"/>
                <w:szCs w:val="18"/>
              </w:rPr>
            </w:pPr>
            <w:r>
              <w:rPr>
                <w:rFonts w:ascii="仿宋" w:eastAsia="仿宋" w:hAnsi="仿宋" w:cs="仿宋" w:hint="eastAsia"/>
                <w:color w:val="000000"/>
                <w:kern w:val="0"/>
                <w:sz w:val="18"/>
                <w:szCs w:val="18"/>
                <w:lang w:bidi="ar"/>
              </w:rPr>
              <w:t>周上晴、靳宇生、张  鑫、尚  琨、李  腾、范炳娜、王子宇、李玉梅、苏亚辉、庄文婷、王  一、管晓嫚、陈晓燕、白金磊</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《山理BIM应用及推广调研团队》</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王小璐、王博衍、李淑香、黄  阳、马  欣、付庆鹏、陈  冲、张  岩、党  娇、朱艳凯、陈国华、徐明奎、吕盛昌、韩勇成、于瑞朝、毕浚榛、刘春科、付超群</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132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《“探蜜者”调研团队》</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李秋洋、李振韬、马梦雪、辛春梅、李良顺、李雨蔓、李  宽、贾世杰、徐晨歌、袁  野、徐  赫、景  文、刘  蕊、徐停播、孟庆圆、覃  娅</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《赴东营胜利油田及湿地调研小组》</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王梓鉴、王柏涛、赵婷婷、刘一峰、范文虎、左升起、董  斌</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《共建水电新村，圆梦小康之家》</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王斌斌、张  波、李  媛、栗晓超、刘望章、孙  鑫、李  鑫、张中斌、张  瑞、徐  阳、行路涛、路旭辉、杨德健、刘清云、杨贵英、王丛丛、张学东、刘元召</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《“错放的金山”暑期社会实践团》</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唐田鹏、刘雪倩、韩茹月、李芊芊、牟  鑫、杨  晗、刘  杰、于  滨、房  聪、吴艳艳、赵新军、初  伟、潘立志、刘  华、赵亚楠、孔  钧、李孝宇</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《“探建材污染，筑美好明天”实践团》</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王玉田、赵晓翠、刘琬婷、周小慧、朱亚妮、王兴超、肖忠林、李元伟、丁明杰、牛立可、董雪松、简  航、李朋飞、姜春宇、蔡浩东、杨  鑫、陈小兵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《“曲传天下，艺行民间”实践团》</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丁东辉、李桠楠、陈嘉璐、杨爱真、 段  勇、许新港、邓子宇、张  斓、张鼎文、杨爱真、张庆昆、孟令涛、谢兆洋、代  欢、黄丁静、陈嘉璐、季  玥、张加琪、陈沛然、刘锦源、赵程澄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《“向日葵”暑期社会实践团》</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张锐煊、孙晓莹、孙晓芳、王晓郑、高  松</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139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《山理青年行》</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邵大江、程伟杰、范祥礼、于瑞志、 梁灿然、汪重辰、周子栋、张  伟、张泽宇、孙蓓蓓、张珊珊、蔺新慧、杨  岩、王  容、聂启晓、吴灵芳、 宋彤彤、孔  钧、王泽坤、黄  婷</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《“心怀测绘，脚踏四方”地测联盟实践团》</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吕树政、吴洪伟、崔存田、韩军良、肖鸿飞、单联鹏、刘宣广、王耀东、刘  锐、田成杰、张敬业、齐  傲、陈业宁、殷亚宁、商清华、高  峰、李祥珅、解冀星、宋瑶玲、马雪松</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《“扶贫三十载，访乡系民生”调研团队》</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胡安婷、崔宇航、贺鹏真、王梦茹、应淑雅、吴立猛、段秋雨、鹿  明、毛大江、吴  骥、郇志远、贾学锋、潘笑雄、冯焕超</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142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《筑梦队》</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李佳霖、王  楚、侯宪章、魏玉波、孙  婕、吉兰坪、李连英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《筑梦建工行》</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陈  述、王庭龙、杨  龙、胡  超、信  哲、高  凯、黄  东、孙  宁、李凯旋、刘彦岑、赵文琪</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《保卫建工实践团》</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建筑工程学院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张洪祯、陈广冬、陈长坡、梁文华、宋军明、许明凯、张梦瑶、李爱国、李  军、刘玉菲、梁志鹏、王  斌、王文杰、杨立昊、朱甲泉、东野广义</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《调查张店、淄川、张店等地农村地区新老一辈对婚丧习俗的观念差异》</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于金欣</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《清风实践团调研报告》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  瑞、贾靖洋、陈  实、苏彦杰、崔德宇</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《公众对新能源汽车的认知接受度调查研究》</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  硕、杨  杰、李  强、陈杰炜、张  文、刘  聪、李春浩、张  楠、王亚萌、郭雅欣、姚  歌、刘  晨、邵雨婷、孙文静、牟一凡</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《暑期街景调研社会实践报告》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王宜凡、李  闯、肖存乐、徐晓宁、董  鑫、张梦月、匡智慧、徐敏</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149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《食品安全，你我相关》</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周生懂</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 xml:space="preserve"> 150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《2018年第十届全国珍珠生夏令营“我为爱心大国出份力”》</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  宇</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151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《志愿</w:t>
            </w:r>
            <w:r>
              <w:rPr>
                <w:rStyle w:val="font41"/>
                <w:rFonts w:ascii="仿宋" w:eastAsia="仿宋" w:hAnsi="仿宋" w:cs="仿宋" w:hint="eastAsia"/>
                <w:sz w:val="18"/>
                <w:szCs w:val="18"/>
                <w:lang w:bidi="ar"/>
              </w:rPr>
              <w:t>･</w:t>
            </w:r>
            <w:r>
              <w:rPr>
                <w:rStyle w:val="font11"/>
                <w:rFonts w:ascii="仿宋" w:eastAsia="仿宋" w:hAnsi="仿宋" w:cs="仿宋" w:hint="default"/>
                <w:sz w:val="18"/>
                <w:szCs w:val="18"/>
                <w:lang w:bidi="ar"/>
              </w:rPr>
              <w:t>爱心同心》</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朱道知草</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152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《大学生互联网创业问题调研》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孟子皓、姜嘉伟、王伟民、毛庆芳、丰翔宇、葛中堂、叶  涵、刘  豪</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153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《探访工厂，亲身实践》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高明昊、郭世勇、赵传波、田  璐、袁继枫</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w:t>
            </w:r>
            <w:r>
              <w:rPr>
                <w:rFonts w:ascii="仿宋" w:eastAsia="仿宋" w:hAnsi="仿宋" w:cs="仿宋"/>
                <w:bCs/>
                <w:color w:val="000000"/>
                <w:kern w:val="0"/>
                <w:sz w:val="18"/>
                <w:szCs w:val="18"/>
              </w:rPr>
              <w:t>54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《改革开放以来红色文化在农村开展情况及扶贫村庄扶贫现状和精神文化生活建设情况》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王姿懿</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155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《互联网+模式下乡村文化振兴存在》</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  杰</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156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《问题及发展调研——以淄博市为例》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徐雅宁</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157</w:t>
            </w:r>
          </w:p>
        </w:tc>
        <w:tc>
          <w:tcPr>
            <w:tcW w:w="3411" w:type="dxa"/>
            <w:vAlign w:val="center"/>
          </w:tcPr>
          <w:p w:rsidR="003A1B0E" w:rsidRDefault="00306999">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《赴山东数源地理信息技术有限公司实践》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寇广豪</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158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《山东省高校思想政治教育工作开展情况调研报告》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郝宏滨</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159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《基于</w:t>
            </w:r>
            <w:r w:rsidR="00D330EC">
              <w:rPr>
                <w:rFonts w:ascii="仿宋" w:eastAsia="仿宋" w:hAnsi="仿宋" w:cs="仿宋" w:hint="eastAsia"/>
                <w:color w:val="000000"/>
                <w:kern w:val="0"/>
                <w:sz w:val="18"/>
                <w:szCs w:val="18"/>
                <w:lang w:bidi="ar"/>
              </w:rPr>
              <w:t>&lt;</w:t>
            </w:r>
            <w:r>
              <w:rPr>
                <w:rFonts w:ascii="仿宋" w:eastAsia="仿宋" w:hAnsi="仿宋" w:cs="仿宋" w:hint="eastAsia"/>
                <w:color w:val="000000"/>
                <w:kern w:val="0"/>
                <w:sz w:val="18"/>
                <w:szCs w:val="18"/>
                <w:lang w:bidi="ar"/>
              </w:rPr>
              <w:t>乡村振兴战略规划（2018-2022）</w:t>
            </w:r>
            <w:r w:rsidR="00D330EC">
              <w:rPr>
                <w:rFonts w:ascii="仿宋" w:eastAsia="仿宋" w:hAnsi="仿宋" w:cs="仿宋" w:hint="eastAsia"/>
                <w:color w:val="000000"/>
                <w:kern w:val="0"/>
                <w:sz w:val="18"/>
                <w:szCs w:val="18"/>
                <w:lang w:bidi="ar"/>
              </w:rPr>
              <w:t>&gt;</w:t>
            </w:r>
            <w:r>
              <w:rPr>
                <w:rFonts w:ascii="仿宋" w:eastAsia="仿宋" w:hAnsi="仿宋" w:cs="仿宋" w:hint="eastAsia"/>
                <w:color w:val="000000"/>
                <w:kern w:val="0"/>
                <w:sz w:val="18"/>
                <w:szCs w:val="18"/>
                <w:lang w:bidi="ar"/>
              </w:rPr>
              <w:t>下乡村公共交通服务调研——以山东淄博文昌湖区萌水镇为例》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交通与车辆工程学院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高文岚</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160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《关于如何让国学更好的融入到乡村基础教育中的调研---以山东省德州市宁津县杜集镇王纸房村为例》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孙  超、许向阳、胡  阳、李晓萌、李子钰、杜  悦、张  煜、常  程、王庆雨</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161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《旅游文化产业作为新的经济增长点的可行性---以淄博市临淄区为例》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杨雪莹、杨  明、张慧慧、张  晴、郭常博、王楷文、刑  坤、黄学宇、吴  勇、刘俊良</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162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《内蒙古自治区乌力吉木仁苏木义务教育发展现状调研实践报告》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黄文英</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163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《三改建设·振兴新农村》</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王逸鑫、田伟华、张  威、刘婷婷、陈沿君、穴志浩、王选明、张馨梅、 刘潇菲、李  磊、霍军礼、孔政宇</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164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《淄博市民间传统文化保护与传承调研》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秦至臻、马悦恒、李昱昊、孙钰媛、 胡  博、李海鑫、张倚山、</w:t>
            </w:r>
          </w:p>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娜迪拉·哈生木江</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165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《“七彩假期，情暖童心”志愿服务—以关爱教育山东省青岛市黄岛区六汪镇留守儿童为例》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王爱迪</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166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《“小厕改，大民生” ——调研农村厕所革命的现状及其问题》</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D330EC">
            <w:pPr>
              <w:widowControl/>
              <w:ind w:rightChars="15" w:right="31"/>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宋海亿、韦  莎、刘玉冰、解金涛、刘建群、刘丽霞、李晓宇、买依尔、田  慧、王晨旭、臧铭蕾、张  喆、张  琼、梁丽娜、王雪晴、祝辰辉、刘一帆、辛  江、王天奇</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w:t>
            </w:r>
            <w:r>
              <w:rPr>
                <w:rFonts w:ascii="仿宋" w:eastAsia="仿宋" w:hAnsi="仿宋" w:cs="仿宋"/>
                <w:bCs/>
                <w:color w:val="000000"/>
                <w:kern w:val="0"/>
                <w:sz w:val="18"/>
                <w:szCs w:val="18"/>
              </w:rPr>
              <w:t>67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《探古城之韵，承文化之脉》</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衣艳涵、刘  干、戴存志、王熙泽、陈宏宇、叶  寅、刘文君、邱小龙、臧  艳、胡玉岩、赵鹏飞、王  璐、李富锐、曹  宁、王福帅、孟得鑫、郑雨清</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168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《大学生创新创业比赛落地实施现状、效果及其影响因素的调查研究》</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  辉、吝春语、文玖凡、丁国晗、 邱  寒、张  敏</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169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《红色旅游开发与利用状况》</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申鸽鸽、张  喆、杨佳莉、贾忠英、张  艳、安文博、段学芹、赵晓雯、谢  琛、颜  杰、何  芮、王  越、徐  瑞、杨  雨、马忠靖、丰茂宁、贺瑞华、毛誉龙、范厚楠</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170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《闹市里的黄蓝赛车手》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朱成杰、何少华、刘  伽、郑煜莹、王  苗、王超楠、胡  迪、刘  艺、孔  晓</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171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《山东省历史和文化古迹保护调查---以山东曲阜三孔遗址为例》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丁同根、曹  宇、郭颖臻、白鑫运、刘  昊</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172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《山东潍坊青州市旅游资源开发利用状况研究调研》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官  珊、李紫瑶、张欣瑶、刘慧敏、胡  静、邵晓哲、李文雅、冯  晨、郝蔚源、杨  贝、朱婷轩、马欣怡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173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《关注弱势群体，建筑爱心温巢》</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刘  爽、魏学倩、刘奕伽、侯照晴、徐潇文、王润芃、丁  鑫、王雨欣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174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《以外卖行业为代表的“懒人经济” 在高校的发展现状——以济南、淄博为例》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李增辉、王玉凤、刘军军、江  璐、郭颖臻、李雅婷、陈姗姗、张丽君、赵鑫茹、张伟腾、白鑫运、张明月、 陈芷晴、胡梅芳、马  赛、陈弘历、于佳琪、吴海婷</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175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《探蒲文化发展与传承》</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经济学院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唐海云、杨金钏、谢  飞、张  瑜、周亚楠、牟国婷、黄莉莉、袁家琳、孙爱琳、刘  萍、刘慧杰、薛梦情、潘可辰、吴俊香、刘方莹、张玉婷、王雪梅、王新新、赵庆利</w:t>
            </w:r>
          </w:p>
        </w:tc>
      </w:tr>
      <w:tr w:rsidR="003A1B0E">
        <w:trPr>
          <w:cantSplit/>
          <w:trHeight w:val="567"/>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176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《“追光者”暑期社会实践团》</w:t>
            </w:r>
          </w:p>
        </w:tc>
        <w:tc>
          <w:tcPr>
            <w:tcW w:w="1345" w:type="dxa"/>
            <w:vAlign w:val="center"/>
          </w:tcPr>
          <w:p w:rsidR="003A1B0E" w:rsidRDefault="00306999">
            <w:pPr>
              <w:widowControl/>
              <w:jc w:val="center"/>
              <w:textAlignment w:val="center"/>
              <w:rPr>
                <w:rFonts w:ascii="仿宋" w:eastAsia="仿宋" w:hAnsi="仿宋" w:cs="仿宋"/>
                <w:sz w:val="18"/>
                <w:szCs w:val="18"/>
              </w:rPr>
            </w:pPr>
            <w:r>
              <w:rPr>
                <w:rFonts w:ascii="仿宋" w:eastAsia="仿宋" w:hAnsi="仿宋" w:cs="仿宋" w:hint="eastAsia"/>
                <w:color w:val="000000"/>
                <w:kern w:val="0"/>
                <w:sz w:val="18"/>
                <w:szCs w:val="18"/>
                <w:lang w:bidi="ar"/>
              </w:rPr>
              <w:t>鲁泰纺织服装学院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孙婷婷、史乔福、李登胜、陈家讲、覃金丽、段春梅、韦丽潘、王冠杰、 张秉鑫、党启兆</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177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《“经纬纵横”暑期社会实践团》</w:t>
            </w:r>
          </w:p>
        </w:tc>
        <w:tc>
          <w:tcPr>
            <w:tcW w:w="1345" w:type="dxa"/>
            <w:vAlign w:val="center"/>
          </w:tcPr>
          <w:p w:rsidR="003A1B0E" w:rsidRDefault="00306999">
            <w:pPr>
              <w:widowControl/>
              <w:jc w:val="center"/>
              <w:textAlignment w:val="center"/>
              <w:rPr>
                <w:rFonts w:ascii="仿宋" w:eastAsia="仿宋" w:hAnsi="仿宋" w:cs="仿宋"/>
                <w:sz w:val="18"/>
                <w:szCs w:val="18"/>
              </w:rPr>
            </w:pPr>
            <w:r>
              <w:rPr>
                <w:rFonts w:ascii="仿宋" w:eastAsia="仿宋" w:hAnsi="仿宋" w:cs="仿宋" w:hint="eastAsia"/>
                <w:color w:val="000000"/>
                <w:kern w:val="0"/>
                <w:sz w:val="18"/>
                <w:szCs w:val="18"/>
                <w:lang w:bidi="ar"/>
              </w:rPr>
              <w:t>鲁泰纺织服装学院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张青青、曹聪聪、谢莹莹、孙  利、陈  颖、周慧敏、刘花琴、戚灵云、孙婷婷、迟维丽、尹修阳、王善龙、付圣颖、陈  进、龙凤全、卢  坤、刘  璐、汪  影、周新雨、高红静、王玉珠、姜  楠、莫莉莉、王  悦、 刘赛迪、张雪晴、贺智茹、杜敬恩、 刘  雨、李晨晨、耿兴邦、陈金博、 刘  威、张啸宇</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178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《“文韵书香”暑期社会实践团》</w:t>
            </w:r>
          </w:p>
        </w:tc>
        <w:tc>
          <w:tcPr>
            <w:tcW w:w="1345" w:type="dxa"/>
            <w:vAlign w:val="center"/>
          </w:tcPr>
          <w:p w:rsidR="003A1B0E" w:rsidRDefault="00306999">
            <w:pPr>
              <w:widowControl/>
              <w:jc w:val="center"/>
              <w:textAlignment w:val="center"/>
              <w:rPr>
                <w:rFonts w:ascii="仿宋" w:eastAsia="仿宋" w:hAnsi="仿宋" w:cs="仿宋"/>
                <w:sz w:val="18"/>
                <w:szCs w:val="18"/>
              </w:rPr>
            </w:pPr>
            <w:r>
              <w:rPr>
                <w:rFonts w:ascii="仿宋" w:eastAsia="仿宋" w:hAnsi="仿宋" w:cs="仿宋" w:hint="eastAsia"/>
                <w:color w:val="000000"/>
                <w:kern w:val="0"/>
                <w:sz w:val="18"/>
                <w:szCs w:val="18"/>
                <w:lang w:bidi="ar"/>
              </w:rPr>
              <w:t>鲁泰纺织服装学院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乔志洁、丁  威、周新雨、袁盛迦、张传俊、花镇涛</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179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《“青葱岁月”暑期社会实践团》</w:t>
            </w:r>
          </w:p>
        </w:tc>
        <w:tc>
          <w:tcPr>
            <w:tcW w:w="1345" w:type="dxa"/>
            <w:vAlign w:val="center"/>
          </w:tcPr>
          <w:p w:rsidR="003A1B0E" w:rsidRDefault="00306999">
            <w:pPr>
              <w:widowControl/>
              <w:jc w:val="center"/>
              <w:textAlignment w:val="center"/>
              <w:rPr>
                <w:rFonts w:ascii="仿宋" w:eastAsia="仿宋" w:hAnsi="仿宋" w:cs="仿宋"/>
                <w:sz w:val="18"/>
                <w:szCs w:val="18"/>
              </w:rPr>
            </w:pPr>
            <w:r>
              <w:rPr>
                <w:rFonts w:ascii="仿宋" w:eastAsia="仿宋" w:hAnsi="仿宋" w:cs="仿宋" w:hint="eastAsia"/>
                <w:color w:val="000000"/>
                <w:kern w:val="0"/>
                <w:sz w:val="18"/>
                <w:szCs w:val="18"/>
                <w:lang w:bidi="ar"/>
              </w:rPr>
              <w:t>鲁泰纺织服装学院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  露、郭玉迪、冯  杰、王小榕、张  越、程  冲、李仲元</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180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《“走进生态，乐育英才”滨州市河东高村生态文明的建设情况调研》</w:t>
            </w:r>
          </w:p>
        </w:tc>
        <w:tc>
          <w:tcPr>
            <w:tcW w:w="1345" w:type="dxa"/>
            <w:vAlign w:val="center"/>
          </w:tcPr>
          <w:p w:rsidR="003A1B0E" w:rsidRDefault="00306999">
            <w:pPr>
              <w:widowControl/>
              <w:jc w:val="center"/>
              <w:textAlignment w:val="center"/>
              <w:rPr>
                <w:rFonts w:ascii="仿宋" w:eastAsia="仿宋" w:hAnsi="仿宋" w:cs="仿宋"/>
                <w:sz w:val="18"/>
                <w:szCs w:val="18"/>
              </w:rPr>
            </w:pPr>
            <w:r>
              <w:rPr>
                <w:rFonts w:ascii="仿宋" w:eastAsia="仿宋" w:hAnsi="仿宋" w:cs="仿宋" w:hint="eastAsia"/>
                <w:color w:val="000000"/>
                <w:kern w:val="0"/>
                <w:sz w:val="18"/>
                <w:szCs w:val="18"/>
                <w:lang w:bidi="ar"/>
              </w:rPr>
              <w:t>生命科学学院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丛旭地、刘岩鑫、崔帅帅、梁  萍、杨俊伟、朱洪萱、杨金美、马振杰、郑金成</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181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《“瞻仰先辈　感恩传承”实践团赴博山焦裕禄纪念馆调研焦裕禄精神与中共先进思想的学习探索与发扬报告》</w:t>
            </w:r>
          </w:p>
        </w:tc>
        <w:tc>
          <w:tcPr>
            <w:tcW w:w="1345" w:type="dxa"/>
            <w:vAlign w:val="center"/>
          </w:tcPr>
          <w:p w:rsidR="003A1B0E" w:rsidRDefault="00306999">
            <w:pPr>
              <w:widowControl/>
              <w:jc w:val="center"/>
              <w:textAlignment w:val="center"/>
              <w:rPr>
                <w:rFonts w:ascii="仿宋" w:eastAsia="仿宋" w:hAnsi="仿宋" w:cs="仿宋"/>
                <w:sz w:val="18"/>
                <w:szCs w:val="18"/>
              </w:rPr>
            </w:pPr>
            <w:r>
              <w:rPr>
                <w:rFonts w:ascii="仿宋" w:eastAsia="仿宋" w:hAnsi="仿宋" w:cs="仿宋" w:hint="eastAsia"/>
                <w:color w:val="000000"/>
                <w:kern w:val="0"/>
                <w:sz w:val="18"/>
                <w:szCs w:val="18"/>
                <w:lang w:bidi="ar"/>
              </w:rPr>
              <w:t>生命科学学院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王晓双、王亚宁、王金丽、魏彤彤、池旭冉、郭媛媛、李弘晓、孙泽慧、于筱彤、万竹彧、石浩然、张东辉、柳西宁、杨  烁、董文斌、张建明</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182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《加快生态化建设，建设美丽新农村调查研究报告》</w:t>
            </w:r>
          </w:p>
        </w:tc>
        <w:tc>
          <w:tcPr>
            <w:tcW w:w="1345" w:type="dxa"/>
            <w:vAlign w:val="center"/>
          </w:tcPr>
          <w:p w:rsidR="003A1B0E" w:rsidRDefault="00306999">
            <w:pPr>
              <w:widowControl/>
              <w:jc w:val="center"/>
              <w:textAlignment w:val="center"/>
              <w:rPr>
                <w:rFonts w:ascii="仿宋" w:eastAsia="仿宋" w:hAnsi="仿宋" w:cs="仿宋"/>
                <w:sz w:val="18"/>
                <w:szCs w:val="18"/>
              </w:rPr>
            </w:pPr>
            <w:r>
              <w:rPr>
                <w:rFonts w:ascii="仿宋" w:eastAsia="仿宋" w:hAnsi="仿宋" w:cs="仿宋" w:hint="eastAsia"/>
                <w:color w:val="000000"/>
                <w:kern w:val="0"/>
                <w:sz w:val="18"/>
                <w:szCs w:val="18"/>
                <w:lang w:bidi="ar"/>
              </w:rPr>
              <w:t>生命科学学院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张苹苹、郑康宁、叶胜华、吕  扬、范兴凯、许  凡、于志林、曹旖璇、王寅生、董文杰、郭玉满、付  元</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18</w:t>
            </w:r>
            <w:r>
              <w:rPr>
                <w:rFonts w:ascii="仿宋" w:eastAsia="仿宋" w:hAnsi="仿宋" w:cs="仿宋"/>
                <w:bCs/>
                <w:color w:val="000000"/>
                <w:kern w:val="0"/>
                <w:sz w:val="18"/>
                <w:szCs w:val="18"/>
              </w:rPr>
              <w:t>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《走进山东非遗海草房》</w:t>
            </w:r>
          </w:p>
        </w:tc>
        <w:tc>
          <w:tcPr>
            <w:tcW w:w="1345" w:type="dxa"/>
            <w:vAlign w:val="center"/>
          </w:tcPr>
          <w:p w:rsidR="003A1B0E" w:rsidRDefault="00306999">
            <w:pPr>
              <w:widowControl/>
              <w:jc w:val="center"/>
              <w:textAlignment w:val="center"/>
              <w:rPr>
                <w:rFonts w:ascii="仿宋" w:eastAsia="仿宋" w:hAnsi="仿宋" w:cs="仿宋"/>
                <w:sz w:val="18"/>
                <w:szCs w:val="18"/>
              </w:rPr>
            </w:pPr>
            <w:r>
              <w:rPr>
                <w:rFonts w:ascii="仿宋" w:eastAsia="仿宋" w:hAnsi="仿宋" w:cs="仿宋" w:hint="eastAsia"/>
                <w:color w:val="000000"/>
                <w:kern w:val="0"/>
                <w:sz w:val="18"/>
                <w:szCs w:val="18"/>
                <w:lang w:bidi="ar"/>
              </w:rPr>
              <w:t>生命科学学院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张成松、张世兴、邓泽华、贺  飞、 王崇年、张祥鹤、王懿珺、周志豪</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184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《“以梦为马，草原生态文明之旅”--结合草原旅游业及草场的发展及其管理治理综合调研》</w:t>
            </w:r>
          </w:p>
        </w:tc>
        <w:tc>
          <w:tcPr>
            <w:tcW w:w="1345" w:type="dxa"/>
            <w:vAlign w:val="center"/>
          </w:tcPr>
          <w:p w:rsidR="003A1B0E" w:rsidRDefault="00306999">
            <w:pPr>
              <w:widowControl/>
              <w:jc w:val="center"/>
              <w:textAlignment w:val="center"/>
              <w:rPr>
                <w:rFonts w:ascii="仿宋" w:eastAsia="仿宋" w:hAnsi="仿宋" w:cs="仿宋"/>
                <w:sz w:val="18"/>
                <w:szCs w:val="18"/>
              </w:rPr>
            </w:pPr>
            <w:r>
              <w:rPr>
                <w:rFonts w:ascii="仿宋" w:eastAsia="仿宋" w:hAnsi="仿宋" w:cs="仿宋" w:hint="eastAsia"/>
                <w:color w:val="000000"/>
                <w:kern w:val="0"/>
                <w:sz w:val="18"/>
                <w:szCs w:val="18"/>
                <w:lang w:bidi="ar"/>
              </w:rPr>
              <w:t>生命科学学院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陈雅茹、朱  毅、李向楠、陈燕妮、梁  晨、李晓玲、李春雷、孟祥顺、郅晓鹏</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185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《淄博农产品滞销情况调研》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生命科学学院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崔舟桓、刘松良、张  岩、孙勇强、甘永游、马伯利</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186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《新时代·新征程》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李思媛、张  通、付思远、李婷婷、徐菲菲、肖士博</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187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《焦裕禄纪念馆志愿服务》</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张进军、王天真、乔  叶、张欣然、李新月、李密</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188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《调研山东--走进蹴鞠文化》</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张  瑜、王一宇、刘亚娟、彭  姣、朱帅康、崔建图、宋玉婷、徐莉莉、周  峰、张恒鑫、王亚琪、荣华硕、石鹏宇、隋俊红、郭林杰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189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《关爱农村留守儿童和看家乡新变化》</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李玲玉</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190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《关爱之行志愿活动》</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田  蕾</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191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《科技支农》</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  静、张瑞源、曲帅龙、孙  瑞、李云雪、祝小游、邢桂君、刘佳悦、白强强、张庆宾、李文超、李  雷、李庆雷、张振宇</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192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《扶梦稚果》</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杨家惠、罗小菊、康梦君、袁小菊、肖晓艳、张钰娟</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193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《大众对科学发展观理论学习和认识情况的调查研究》</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赵旭升、于义民、钟玉褀、王  斌、王耀坤、毛焱鸣、夏纪含、苏俊杰、姜  鑫、杨  彤、王  影、赵明凤、陈培英</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194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《中小型企业技术创新机制的调查》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郑胜彬、白虎川、邓黔松、陈  凯、宁  斌</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195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《古城文化的兴起对现代商业的影响》</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数学与统计学院</w:t>
            </w:r>
          </w:p>
        </w:tc>
        <w:tc>
          <w:tcPr>
            <w:tcW w:w="3037" w:type="dxa"/>
            <w:vAlign w:val="center"/>
          </w:tcPr>
          <w:p w:rsidR="003A1B0E" w:rsidRDefault="00306999" w:rsidP="00BB56D2">
            <w:pPr>
              <w:widowControl/>
              <w:ind w:rightChars="-51" w:right="-107"/>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于  淼、王茹月、姚姗姗、裴胜男</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196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《对淄博陶瓷琉璃传承及发展的调研》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外国语学院 </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宋  璇、高侨蔓、李  鑫、朱丽萍、于  惠</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197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《青春传递正能量 禁毒防艾我先行》</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外国语学院 </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杨丽萍、薛玉洁、于媛媛、杨占岭、王  瑶、禹  泓</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198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《互联网＋视角下新时代的上合精神理论宣讲》</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外国语学院 </w:t>
            </w:r>
          </w:p>
        </w:tc>
        <w:tc>
          <w:tcPr>
            <w:tcW w:w="3037" w:type="dxa"/>
            <w:vAlign w:val="center"/>
          </w:tcPr>
          <w:p w:rsidR="00D330EC" w:rsidRDefault="00306999" w:rsidP="00BB56D2">
            <w:pPr>
              <w:widowControl/>
              <w:ind w:rightChars="-51" w:right="-107"/>
              <w:jc w:val="left"/>
              <w:textAlignment w:val="center"/>
              <w:rPr>
                <w:rStyle w:val="font11"/>
                <w:rFonts w:ascii="仿宋" w:eastAsia="仿宋" w:hAnsi="仿宋" w:cs="仿宋" w:hint="default"/>
                <w:sz w:val="18"/>
                <w:szCs w:val="18"/>
                <w:lang w:bidi="ar"/>
              </w:rPr>
            </w:pPr>
            <w:r>
              <w:rPr>
                <w:rFonts w:ascii="仿宋" w:eastAsia="仿宋" w:hAnsi="仿宋" w:cs="仿宋" w:hint="eastAsia"/>
                <w:color w:val="000000"/>
                <w:kern w:val="0"/>
                <w:sz w:val="18"/>
                <w:szCs w:val="18"/>
                <w:lang w:bidi="ar"/>
              </w:rPr>
              <w:t>迟景化、韩梦真、陈  拼、吴  勉、董明剑、冯  洁、高富鹤、郭玉玉、李  川、刘光辉、栾炯如、李  馨、</w:t>
            </w:r>
            <w:r>
              <w:rPr>
                <w:rStyle w:val="font11"/>
                <w:rFonts w:ascii="仿宋" w:eastAsia="仿宋" w:hAnsi="仿宋" w:cs="仿宋" w:hint="default"/>
                <w:sz w:val="18"/>
                <w:szCs w:val="18"/>
                <w:lang w:bidi="ar"/>
              </w:rPr>
              <w:t>臧尚乐、万兆慧、谢  佳、杨  灿、赵金莹、张丽芬、</w:t>
            </w:r>
          </w:p>
          <w:p w:rsidR="003A1B0E" w:rsidRPr="00D330EC" w:rsidRDefault="00306999" w:rsidP="00BB56D2">
            <w:pPr>
              <w:widowControl/>
              <w:ind w:rightChars="-51" w:right="-107"/>
              <w:jc w:val="left"/>
              <w:textAlignment w:val="center"/>
              <w:rPr>
                <w:rFonts w:ascii="仿宋" w:eastAsia="仿宋" w:hAnsi="仿宋" w:cs="仿宋"/>
                <w:color w:val="000000"/>
                <w:sz w:val="18"/>
                <w:szCs w:val="18"/>
                <w:lang w:bidi="ar"/>
              </w:rPr>
            </w:pPr>
            <w:r>
              <w:rPr>
                <w:rFonts w:ascii="仿宋" w:eastAsia="仿宋" w:hAnsi="仿宋" w:cs="仿宋" w:hint="eastAsia"/>
                <w:color w:val="000000"/>
                <w:kern w:val="0"/>
                <w:sz w:val="18"/>
                <w:szCs w:val="18"/>
                <w:lang w:bidi="ar"/>
              </w:rPr>
              <w:t>阿依妮尕尔.</w:t>
            </w:r>
            <w:r>
              <w:rPr>
                <w:rStyle w:val="font11"/>
                <w:rFonts w:ascii="仿宋" w:eastAsia="仿宋" w:hAnsi="仿宋" w:cs="仿宋" w:hint="default"/>
                <w:sz w:val="18"/>
                <w:szCs w:val="18"/>
                <w:lang w:bidi="ar"/>
              </w:rPr>
              <w:t>图尔荪</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199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《淄博市非物质文化遗产的传承和保护的调研》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外国语学院 </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宗文晓、庞家秀、徐  晓、陶伟民、张  荣、唐筱晨、葛杨婷</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200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《互联网与纸质媒体见证下的经济发展》</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外国语学院 </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  婷、宋晓娜、石润泽、王  彪、王朝亮、冯晓玉、聂恺芯、陈小鲁、于书卿</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201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《恰改革开放40周年，忆往昔岁月之不易》</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外国语学院 </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鞠翔宇、马滋晗、郭凤山、宋宜云、张  雪</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202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《关于母婴传播艾滋病患者生存现状调研-以临汾市红丝带学校为例》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外国语学院 </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张曼婕、刘璐瑶、李怡然、邓  佳、李述芳、王媛愿、赵雪儿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203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《关于社会福利院的调查研究----以济南、青岛、淄博为例》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外国语学院 </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秦  晓、王  悦、刘校君、刘欣宇、陈晓静、徐  桐、纳新宇、闫洪浩、吕  杨、孙锡鹏</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204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《滕州市环境污染调查研究报告》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外国语学院 </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肖  婷、崔惠珍、李  静</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205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《创新铸造，科技兴邦》</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物理与光电工程学院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陈士举、初春阳、王天让、杨  萧、 赵  昕、刘杨国、吴家森、陈  晨、 赵玉春、张  硕、赵文博、马育新、李凯瑞、李虎生、吴石桥</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206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《访基层劳动者,树核心价值观》</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物理与光电工程学院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  奇、于  豪、段清晨、赵  东、孟令豪、刘迎超、王志军、徐贵祥、盛积乾、相广凯、冯志发、杨金鹏</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207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《关于农村生活垃圾的污染与治理的调查》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物理与光电工程学院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李开昕、李智涵、董  兵、徐孟冬、王兴勉、黄发达、徐佳涛</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208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《关于当代大学生婚恋观的调研》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物理与光电工程学院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刘旭东、刘润发、聂云豪、郭红林、李太福</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209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《孝妇河近二十年环境变化》</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音乐学院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何玉焱、宗天月、刘文庆、宋晨宇、范勇滨、薛兆清、曾  鑫、郑月莹</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210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《寻味台儿庄古城文化》</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音乐学院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于  飞、徐  霄、王  琦、张恬甜、诸葛福坤</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211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《孟子山敬老院慰问》</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音乐学院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于志豪、张  素、张世佳、袁庆祝、邵晓双、林  浩、杨舒婷、贺鹏晓、艾  敬、孙立奕、刘懿文</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212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《赴烟台海阳，传承红色精神》</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资源与环境工程学院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王莉莎、江诗薇、李柯伊、胡  鑫、 周  营、李  彪、张吉深、陈  坤、朱志成、刘  语、于翔州、潘伟晓、耿崇瑞</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213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《后峪子、羊里、南音村村民自改革开放四十年来生活意识的差异》</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资源与环境工程学院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李明宝、亓  辉、张涵予、张永威、刘彦昊、张鹏飞、吴家炜、徐晓辉、宋伟杰、赵瑞琦、李  旺、陈家慧、闫  含、胡  月、高秀敏、李  英、孙晓彤、刘金明、孟  云、孟  鑫</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214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《关于烟台市牟平区棒槌花边非物质文化遗产的传承和保护调研》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资源与环境工程学院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张源浩、刘  浩、宫晓莎、梁  源、张  昊、彭磊红、孟胜冰、姚  杰、王连娟、陈维凤</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215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《关于新形势下高校思想政治平台的研究――以青岛市为例》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资源与环境工程学院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陈吉超、朱凤君、王  扬、王浩男、行怀程、杨佳程、杜承晓、赵  楠、刘红蕾、杨雯雯、徐天娇、郝宏滨、刘润梓</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216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《关于国家级新区环境问题的调查研究——以雄安新区为例》</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资源与环境工程学院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张永辉、刘  瑶、武  彤、李孟钊、刘宇廷、路  宁</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217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《改革开放40周年古镇发展历程调研》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资源与环境工程学院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于新洋、刘舒月、王  双、张美玲、王秋生、王会华、王祥飞、字绍鑫、华  炜、单宝鑫、曹玉林、程  龙、王  珂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218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《星空下的守护者—助力关爱自闭症儿童》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资源与环境工程学院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丁昱皓、郑寓超、曲俊羽、程孝展、刘皓茹、刘佳宁、宋依依、赵婉晴、刘馨予、孙  毅、马殿哲</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219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《奉新农民画的发展历程与传承现状》</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材料科学与工程学院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陈川东、孙彩玲、张广斌、钟伟鹏、王  茹、辛天宇、刘少楠、张琳爽、朱家峰、杨梦寒、鲁春帅 </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220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《真材实料团队》</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材料科学与工程学院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于建伟、刘  晏、黄  冠、张  宁、葛同奔</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221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《支教》</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材料科学与工程学院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张芷凡、罗诗扬、郝良超、唐  进、许斯逸、李耀明、唐睿灵、廖盈茜、韩  翊、刘新元、蒋晓诺、张笑凡、崔葆洁、崔葆莉</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222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《支教》</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材料科学与工程学院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郝志恒</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223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《体验生活之店铺打工》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材料科学与工程学院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高杉杉</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224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《家教》</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材料科学与工程学院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胡  蕊</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225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《访校友，悟青春》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材料科学与工程学院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张泽宇</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226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《塑料的发展历程应用前景和废弃塑料的处理》</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材料科学与工程学院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王忠义</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227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《放飞梦想》</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体育学院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薛泽环、王  镤、王文轩、王瑞林、陈学兴</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228</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《淄博市张店区绿杉园小学足球教学现状的调查》</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体育学院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于铭浩</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229</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《整治水域污染，保护美好家园》</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体育学院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褚安帅、鲁晓凯、潘中华、赵虎生</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230</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《体验劳动，锻炼自己》</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体育学院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邓国健</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231</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《赢在起点辅导班》</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体育学院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杨春硕</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232</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《中国传统武术现状的开展情况调研》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体育学院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李  婧、李像雨、吴兴圆、张振鹏、段志磊</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233</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《教育关爱服务》</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体育学院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姬中晓、尹纪强、杨晓东、来宇飞</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234</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w:t>
            </w:r>
            <w:r>
              <w:rPr>
                <w:rStyle w:val="font11"/>
                <w:rFonts w:ascii="仿宋" w:eastAsia="仿宋" w:hAnsi="仿宋" w:cs="仿宋" w:hint="default"/>
                <w:sz w:val="18"/>
                <w:szCs w:val="18"/>
                <w:lang w:bidi="ar"/>
              </w:rPr>
              <w:t>张玉霞讲坛</w:t>
            </w:r>
            <w:r>
              <w:rPr>
                <w:rStyle w:val="font01"/>
                <w:rFonts w:ascii="仿宋" w:eastAsia="仿宋" w:hAnsi="仿宋" w:cs="仿宋" w:hint="eastAsia"/>
                <w:sz w:val="18"/>
                <w:szCs w:val="18"/>
                <w:lang w:bidi="ar"/>
              </w:rPr>
              <w:t>”</w:t>
            </w:r>
            <w:r>
              <w:rPr>
                <w:rStyle w:val="font11"/>
                <w:rFonts w:ascii="仿宋" w:eastAsia="仿宋" w:hAnsi="仿宋" w:cs="仿宋" w:hint="default"/>
                <w:sz w:val="18"/>
                <w:szCs w:val="18"/>
                <w:lang w:bidi="ar"/>
              </w:rPr>
              <w:t>社会实践调研报告》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文学与新闻传播学院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杨 </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斐、张 </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朋、孙文奇、薛文敏、庆婉云、郑 </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茹、孙 </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岩、王叶晨、庄园秀、赵彤睿、孙文心、高 </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源</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235</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《关于博山区石门风景区开发的调研报告》</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文学与新闻传播学院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 xml:space="preserve">王 </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静、杨迎雪、张振美、李弘历、栾兆鑫、刘有强、高玉珍、杨 </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洁、盛维龙、张耀义、潘 </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冉、路 </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洪、刘 </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同</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lastRenderedPageBreak/>
              <w:t>236</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《淄博市张店区、古琴文化的传承与保护》</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文学与新闻传播学院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赵晓慧、刘雪婷、辛黎伟、李迪迪、王倩倩、孙钦娜、张红芸、纪颐林、孟凡昭、王莹雪</w:t>
            </w:r>
          </w:p>
        </w:tc>
      </w:tr>
      <w:tr w:rsidR="003A1B0E">
        <w:trPr>
          <w:cantSplit/>
        </w:trPr>
        <w:tc>
          <w:tcPr>
            <w:tcW w:w="849"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bCs/>
                <w:color w:val="000000"/>
                <w:kern w:val="0"/>
                <w:sz w:val="18"/>
                <w:szCs w:val="18"/>
              </w:rPr>
              <w:t>237</w:t>
            </w:r>
          </w:p>
        </w:tc>
        <w:tc>
          <w:tcPr>
            <w:tcW w:w="3411" w:type="dxa"/>
            <w:vAlign w:val="center"/>
          </w:tcPr>
          <w:p w:rsidR="003A1B0E" w:rsidRDefault="00306999">
            <w:pPr>
              <w:widowControl/>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《俚曲调研》</w:t>
            </w:r>
          </w:p>
        </w:tc>
        <w:tc>
          <w:tcPr>
            <w:tcW w:w="1345" w:type="dxa"/>
            <w:vAlign w:val="center"/>
          </w:tcPr>
          <w:p w:rsidR="003A1B0E" w:rsidRDefault="00306999">
            <w:pPr>
              <w:widowControl/>
              <w:jc w:val="center"/>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文学与新闻传播学院</w:t>
            </w:r>
          </w:p>
        </w:tc>
        <w:tc>
          <w:tcPr>
            <w:tcW w:w="3037" w:type="dxa"/>
            <w:vAlign w:val="center"/>
          </w:tcPr>
          <w:p w:rsidR="003A1B0E" w:rsidRDefault="00306999" w:rsidP="00BB56D2">
            <w:pPr>
              <w:widowControl/>
              <w:ind w:rightChars="-51" w:right="-107"/>
              <w:jc w:val="left"/>
              <w:textAlignment w:val="center"/>
              <w:rPr>
                <w:rFonts w:ascii="仿宋" w:eastAsia="仿宋" w:hAnsi="仿宋" w:cs="仿宋"/>
                <w:bCs/>
                <w:color w:val="000000"/>
                <w:kern w:val="0"/>
                <w:sz w:val="18"/>
                <w:szCs w:val="18"/>
              </w:rPr>
            </w:pPr>
            <w:r>
              <w:rPr>
                <w:rFonts w:ascii="仿宋" w:eastAsia="仿宋" w:hAnsi="仿宋" w:cs="仿宋" w:hint="eastAsia"/>
                <w:color w:val="000000"/>
                <w:kern w:val="0"/>
                <w:sz w:val="18"/>
                <w:szCs w:val="18"/>
                <w:lang w:bidi="ar"/>
              </w:rPr>
              <w:t>高泽冲、李学敏、王佳宇、刘  莉、钟涵敬、李  文</w:t>
            </w:r>
          </w:p>
        </w:tc>
      </w:tr>
    </w:tbl>
    <w:p w:rsidR="007F458E" w:rsidRDefault="007F458E">
      <w:pPr>
        <w:spacing w:line="20" w:lineRule="exact"/>
      </w:pPr>
    </w:p>
    <w:p w:rsidR="007F458E" w:rsidRDefault="007F458E">
      <w:pPr>
        <w:widowControl/>
        <w:jc w:val="left"/>
      </w:pPr>
      <w:r>
        <w:br w:type="page"/>
      </w:r>
    </w:p>
    <w:p w:rsidR="007F458E" w:rsidRDefault="007F458E" w:rsidP="007F458E">
      <w:pPr>
        <w:widowControl/>
        <w:jc w:val="lef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Default="007F458E" w:rsidP="007F458E">
      <w:pPr>
        <w:tabs>
          <w:tab w:val="right" w:pos="8313"/>
        </w:tabs>
        <w:spacing w:line="560" w:lineRule="exact"/>
        <w:rPr>
          <w:rFonts w:ascii="华文中宋" w:eastAsia="华文中宋" w:hAnsi="华文中宋"/>
          <w:sz w:val="30"/>
          <w:szCs w:val="30"/>
        </w:rPr>
      </w:pPr>
    </w:p>
    <w:p w:rsidR="007F458E" w:rsidRPr="007873E2" w:rsidRDefault="007F458E" w:rsidP="007F458E">
      <w:pPr>
        <w:tabs>
          <w:tab w:val="right" w:pos="8313"/>
        </w:tabs>
        <w:spacing w:line="560" w:lineRule="exact"/>
        <w:rPr>
          <w:rFonts w:ascii="仿宋_GB2312" w:eastAsia="仿宋_GB2312"/>
          <w:sz w:val="30"/>
          <w:szCs w:val="30"/>
        </w:rPr>
      </w:pPr>
      <w:r>
        <w:rPr>
          <w:rFonts w:hint="eastAsia"/>
          <w:noProof/>
          <w:sz w:val="30"/>
          <w:szCs w:val="30"/>
        </w:rPr>
        <mc:AlternateContent>
          <mc:Choice Requires="wps">
            <w:drawing>
              <wp:anchor distT="0" distB="0" distL="114300" distR="114300" simplePos="0" relativeHeight="251662336" behindDoc="0" locked="0" layoutInCell="1" allowOverlap="1" wp14:anchorId="096E0E9E" wp14:editId="5E338569">
                <wp:simplePos x="0" y="0"/>
                <wp:positionH relativeFrom="column">
                  <wp:posOffset>0</wp:posOffset>
                </wp:positionH>
                <wp:positionV relativeFrom="paragraph">
                  <wp:posOffset>62230</wp:posOffset>
                </wp:positionV>
                <wp:extent cx="5598160" cy="0"/>
                <wp:effectExtent l="8255" t="8255" r="13335" b="10795"/>
                <wp:wrapNone/>
                <wp:docPr id="3"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8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057A87" id="直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40.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"/>
            </w:pict>
          </mc:Fallback>
        </mc:AlternateContent>
      </w:r>
      <w:r>
        <w:rPr>
          <w:rFonts w:eastAsia="仿宋_GB2312" w:hint="eastAsia"/>
          <w:noProof/>
          <w:sz w:val="32"/>
          <w:szCs w:val="32"/>
        </w:rPr>
        <mc:AlternateContent>
          <mc:Choice Requires="wps">
            <w:drawing>
              <wp:anchor distT="0" distB="0" distL="114300" distR="114300" simplePos="0" relativeHeight="251663360" behindDoc="0" locked="0" layoutInCell="1" allowOverlap="1" wp14:anchorId="7991E7F4" wp14:editId="6D7C8189">
                <wp:simplePos x="0" y="0"/>
                <wp:positionH relativeFrom="column">
                  <wp:posOffset>0</wp:posOffset>
                </wp:positionH>
                <wp:positionV relativeFrom="paragraph">
                  <wp:posOffset>383540</wp:posOffset>
                </wp:positionV>
                <wp:extent cx="5636260" cy="0"/>
                <wp:effectExtent l="8255" t="5715" r="13335" b="13335"/>
                <wp:wrapNone/>
                <wp:docPr id="4"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BC4792" id="直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2pt" to="443.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"/>
            </w:pict>
          </mc:Fallback>
        </mc:AlternateContent>
      </w:r>
      <w:r>
        <w:rPr>
          <w:rFonts w:ascii="仿宋_GB2312" w:eastAsia="仿宋_GB2312" w:hint="eastAsia"/>
          <w:sz w:val="30"/>
          <w:szCs w:val="30"/>
        </w:rPr>
        <w:t xml:space="preserve">共青团山东理工大学委员会         </w:t>
      </w:r>
      <w:r w:rsidRPr="007873E2">
        <w:rPr>
          <w:rFonts w:ascii="仿宋_GB2312" w:eastAsia="仿宋_GB2312" w:hint="eastAsia"/>
          <w:sz w:val="30"/>
          <w:szCs w:val="30"/>
        </w:rPr>
        <w:t xml:space="preserve">   201</w:t>
      </w:r>
      <w:r>
        <w:rPr>
          <w:rFonts w:ascii="仿宋_GB2312" w:eastAsia="仿宋_GB2312"/>
          <w:sz w:val="30"/>
          <w:szCs w:val="30"/>
        </w:rPr>
        <w:t>8</w:t>
      </w:r>
      <w:r w:rsidRPr="007873E2">
        <w:rPr>
          <w:rFonts w:ascii="仿宋_GB2312" w:eastAsia="仿宋_GB2312" w:hint="eastAsia"/>
          <w:sz w:val="30"/>
          <w:szCs w:val="30"/>
        </w:rPr>
        <w:t>年</w:t>
      </w:r>
      <w:r>
        <w:rPr>
          <w:rFonts w:ascii="仿宋_GB2312" w:eastAsia="仿宋_GB2312" w:hint="eastAsia"/>
          <w:sz w:val="30"/>
          <w:szCs w:val="30"/>
        </w:rPr>
        <w:t>1</w:t>
      </w:r>
      <w:r>
        <w:rPr>
          <w:rFonts w:ascii="仿宋_GB2312" w:eastAsia="仿宋_GB2312"/>
          <w:sz w:val="30"/>
          <w:szCs w:val="30"/>
        </w:rPr>
        <w:t>2</w:t>
      </w:r>
      <w:r w:rsidRPr="007873E2">
        <w:rPr>
          <w:rFonts w:ascii="仿宋_GB2312" w:eastAsia="仿宋_GB2312" w:hint="eastAsia"/>
          <w:sz w:val="30"/>
          <w:szCs w:val="30"/>
        </w:rPr>
        <w:t>月</w:t>
      </w:r>
      <w:r>
        <w:rPr>
          <w:rFonts w:ascii="仿宋_GB2312" w:eastAsia="仿宋_GB2312"/>
          <w:sz w:val="30"/>
          <w:szCs w:val="30"/>
        </w:rPr>
        <w:t>5</w:t>
      </w:r>
      <w:r w:rsidRPr="007873E2">
        <w:rPr>
          <w:rFonts w:ascii="仿宋_GB2312" w:eastAsia="仿宋_GB2312" w:hint="eastAsia"/>
          <w:sz w:val="30"/>
          <w:szCs w:val="30"/>
        </w:rPr>
        <w:t>日印发</w:t>
      </w:r>
    </w:p>
    <w:p w:rsidR="003A1B0E" w:rsidRPr="007F458E" w:rsidRDefault="003A1B0E">
      <w:pPr>
        <w:spacing w:line="20" w:lineRule="exact"/>
      </w:pPr>
    </w:p>
    <w:sectPr w:rsidR="003A1B0E" w:rsidRPr="007F4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CEA" w:rsidRDefault="00A95CEA" w:rsidP="00306999">
      <w:r>
        <w:separator/>
      </w:r>
    </w:p>
  </w:endnote>
  <w:endnote w:type="continuationSeparator" w:id="0">
    <w:p w:rsidR="00A95CEA" w:rsidRDefault="00A95CEA" w:rsidP="0030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仿宋"/>
    <w:charset w:val="86"/>
    <w:family w:val="modern"/>
    <w:pitch w:val="fixed"/>
    <w:sig w:usb0="00000000"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FangSong">
    <w:altName w:val="Microsoft JhengHei Light"/>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CEA" w:rsidRDefault="00A95CEA" w:rsidP="00306999">
      <w:r>
        <w:separator/>
      </w:r>
    </w:p>
  </w:footnote>
  <w:footnote w:type="continuationSeparator" w:id="0">
    <w:p w:rsidR="00A95CEA" w:rsidRDefault="00A95CEA" w:rsidP="00306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95"/>
    <w:rsid w:val="0002136D"/>
    <w:rsid w:val="0002562D"/>
    <w:rsid w:val="00033167"/>
    <w:rsid w:val="00035617"/>
    <w:rsid w:val="00050B3B"/>
    <w:rsid w:val="00061AA7"/>
    <w:rsid w:val="00067CF2"/>
    <w:rsid w:val="000748CF"/>
    <w:rsid w:val="00082584"/>
    <w:rsid w:val="000D0442"/>
    <w:rsid w:val="000D0D58"/>
    <w:rsid w:val="000D51F2"/>
    <w:rsid w:val="000E7795"/>
    <w:rsid w:val="001113E9"/>
    <w:rsid w:val="001137A5"/>
    <w:rsid w:val="001316D7"/>
    <w:rsid w:val="00186D85"/>
    <w:rsid w:val="001B31A5"/>
    <w:rsid w:val="001C684F"/>
    <w:rsid w:val="001F07B6"/>
    <w:rsid w:val="001F34A0"/>
    <w:rsid w:val="00222E2D"/>
    <w:rsid w:val="002319C6"/>
    <w:rsid w:val="00250D76"/>
    <w:rsid w:val="00252921"/>
    <w:rsid w:val="00287B9D"/>
    <w:rsid w:val="00292DEC"/>
    <w:rsid w:val="00292ECD"/>
    <w:rsid w:val="002A2391"/>
    <w:rsid w:val="002A2BBC"/>
    <w:rsid w:val="002C1690"/>
    <w:rsid w:val="002D7A8A"/>
    <w:rsid w:val="00306999"/>
    <w:rsid w:val="00323779"/>
    <w:rsid w:val="003317A0"/>
    <w:rsid w:val="0033353D"/>
    <w:rsid w:val="00340601"/>
    <w:rsid w:val="00340AC5"/>
    <w:rsid w:val="0036521A"/>
    <w:rsid w:val="00393188"/>
    <w:rsid w:val="003973B8"/>
    <w:rsid w:val="003A14A7"/>
    <w:rsid w:val="003A1B0E"/>
    <w:rsid w:val="003C21B9"/>
    <w:rsid w:val="003E346A"/>
    <w:rsid w:val="003E5C87"/>
    <w:rsid w:val="004B3603"/>
    <w:rsid w:val="004C6440"/>
    <w:rsid w:val="004D72DC"/>
    <w:rsid w:val="004F4ED6"/>
    <w:rsid w:val="00514359"/>
    <w:rsid w:val="00522FF6"/>
    <w:rsid w:val="005319BF"/>
    <w:rsid w:val="00546905"/>
    <w:rsid w:val="005700F8"/>
    <w:rsid w:val="005723B0"/>
    <w:rsid w:val="00583F29"/>
    <w:rsid w:val="005862A1"/>
    <w:rsid w:val="005C731A"/>
    <w:rsid w:val="00625D16"/>
    <w:rsid w:val="0063123C"/>
    <w:rsid w:val="00631E0A"/>
    <w:rsid w:val="0063431E"/>
    <w:rsid w:val="006521C0"/>
    <w:rsid w:val="00652857"/>
    <w:rsid w:val="00653676"/>
    <w:rsid w:val="00653D19"/>
    <w:rsid w:val="0065450E"/>
    <w:rsid w:val="00655345"/>
    <w:rsid w:val="00664F0B"/>
    <w:rsid w:val="00677582"/>
    <w:rsid w:val="00683507"/>
    <w:rsid w:val="006935F8"/>
    <w:rsid w:val="006A316B"/>
    <w:rsid w:val="006C279C"/>
    <w:rsid w:val="006D6C6C"/>
    <w:rsid w:val="006E6536"/>
    <w:rsid w:val="006F737A"/>
    <w:rsid w:val="007330BF"/>
    <w:rsid w:val="00737CE1"/>
    <w:rsid w:val="0075653E"/>
    <w:rsid w:val="007624B5"/>
    <w:rsid w:val="00763764"/>
    <w:rsid w:val="007865C6"/>
    <w:rsid w:val="007F194E"/>
    <w:rsid w:val="007F458E"/>
    <w:rsid w:val="00807F62"/>
    <w:rsid w:val="00823C64"/>
    <w:rsid w:val="00865F0D"/>
    <w:rsid w:val="008C106D"/>
    <w:rsid w:val="008C3BF0"/>
    <w:rsid w:val="008E3F5D"/>
    <w:rsid w:val="008F5246"/>
    <w:rsid w:val="0092182D"/>
    <w:rsid w:val="00973759"/>
    <w:rsid w:val="00995575"/>
    <w:rsid w:val="009A0875"/>
    <w:rsid w:val="009A56F0"/>
    <w:rsid w:val="009B7412"/>
    <w:rsid w:val="009E26A0"/>
    <w:rsid w:val="009F4FDB"/>
    <w:rsid w:val="00A0041B"/>
    <w:rsid w:val="00A0401E"/>
    <w:rsid w:val="00A15047"/>
    <w:rsid w:val="00A17FB3"/>
    <w:rsid w:val="00A36369"/>
    <w:rsid w:val="00A50F6A"/>
    <w:rsid w:val="00A63C1C"/>
    <w:rsid w:val="00A95CEA"/>
    <w:rsid w:val="00AB44A4"/>
    <w:rsid w:val="00AC525D"/>
    <w:rsid w:val="00B14233"/>
    <w:rsid w:val="00B42E68"/>
    <w:rsid w:val="00B43D4B"/>
    <w:rsid w:val="00B50317"/>
    <w:rsid w:val="00B508B0"/>
    <w:rsid w:val="00B93FAE"/>
    <w:rsid w:val="00B9539F"/>
    <w:rsid w:val="00BB56D2"/>
    <w:rsid w:val="00BD377A"/>
    <w:rsid w:val="00BE4A50"/>
    <w:rsid w:val="00C06894"/>
    <w:rsid w:val="00C232D9"/>
    <w:rsid w:val="00C54A35"/>
    <w:rsid w:val="00C9767E"/>
    <w:rsid w:val="00CB1DD3"/>
    <w:rsid w:val="00CC6440"/>
    <w:rsid w:val="00CF7903"/>
    <w:rsid w:val="00D12AAE"/>
    <w:rsid w:val="00D230FE"/>
    <w:rsid w:val="00D330EC"/>
    <w:rsid w:val="00D46E7C"/>
    <w:rsid w:val="00D472A8"/>
    <w:rsid w:val="00D62E3B"/>
    <w:rsid w:val="00D63B43"/>
    <w:rsid w:val="00D749D2"/>
    <w:rsid w:val="00DA1811"/>
    <w:rsid w:val="00DA24F6"/>
    <w:rsid w:val="00DA27E3"/>
    <w:rsid w:val="00DB25AB"/>
    <w:rsid w:val="00DD6960"/>
    <w:rsid w:val="00DE601A"/>
    <w:rsid w:val="00DE65E8"/>
    <w:rsid w:val="00E01588"/>
    <w:rsid w:val="00E0332C"/>
    <w:rsid w:val="00E16980"/>
    <w:rsid w:val="00E2114B"/>
    <w:rsid w:val="00E47099"/>
    <w:rsid w:val="00E66D5F"/>
    <w:rsid w:val="00E93ED4"/>
    <w:rsid w:val="00EC6366"/>
    <w:rsid w:val="00EC7DE3"/>
    <w:rsid w:val="00EE2ACC"/>
    <w:rsid w:val="00EF1034"/>
    <w:rsid w:val="00EF5F9A"/>
    <w:rsid w:val="00F2154D"/>
    <w:rsid w:val="00F30B87"/>
    <w:rsid w:val="00F4539A"/>
    <w:rsid w:val="00F530B4"/>
    <w:rsid w:val="00F62DAA"/>
    <w:rsid w:val="00F75C9B"/>
    <w:rsid w:val="00F92087"/>
    <w:rsid w:val="00F96730"/>
    <w:rsid w:val="00F96F25"/>
    <w:rsid w:val="00FD403A"/>
    <w:rsid w:val="00FF0D9D"/>
    <w:rsid w:val="00FF47D9"/>
    <w:rsid w:val="03BA6638"/>
    <w:rsid w:val="03CF3A0B"/>
    <w:rsid w:val="0941534C"/>
    <w:rsid w:val="113627C6"/>
    <w:rsid w:val="129761C4"/>
    <w:rsid w:val="133A4340"/>
    <w:rsid w:val="14FD75CB"/>
    <w:rsid w:val="1AFF1863"/>
    <w:rsid w:val="1C2B73D0"/>
    <w:rsid w:val="1CA04C05"/>
    <w:rsid w:val="27227EAA"/>
    <w:rsid w:val="3CE63858"/>
    <w:rsid w:val="4A6D5E74"/>
    <w:rsid w:val="694639B6"/>
    <w:rsid w:val="6A586CEA"/>
    <w:rsid w:val="74443A32"/>
    <w:rsid w:val="7639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DB49852-7043-492D-B51E-1C156BF5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pPr>
      <w:spacing w:line="360" w:lineRule="auto"/>
      <w:ind w:leftChars="-100" w:left="-320" w:rightChars="-100" w:right="-320" w:firstLineChars="34" w:firstLine="276"/>
      <w:jc w:val="center"/>
    </w:pPr>
    <w:rPr>
      <w:rFonts w:ascii="Times New Roman" w:eastAsia="宋体" w:hAnsi="Times New Roman" w:cs="Times New Roman"/>
      <w:b/>
      <w:color w:val="FF0000"/>
      <w:w w:val="90"/>
      <w:sz w:val="90"/>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pPr>
    <w:rPr>
      <w:rFonts w:ascii="Calibri" w:eastAsia="宋体" w:hAnsi="Calibri" w:cs="Times New Roman"/>
      <w:sz w:val="24"/>
      <w:szCs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pPr>
      <w:ind w:firstLineChars="200" w:firstLine="420"/>
    </w:p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Times New Roman" w:hAnsi="Times New Roman" w:cs="Times New Roman" w:hint="default"/>
      <w:color w:val="000000"/>
      <w:sz w:val="20"/>
      <w:szCs w:val="20"/>
      <w:u w:val="none"/>
    </w:rPr>
  </w:style>
  <w:style w:type="character" w:customStyle="1" w:styleId="font91">
    <w:name w:val="font91"/>
    <w:basedOn w:val="a0"/>
    <w:qFormat/>
    <w:rPr>
      <w:rFonts w:ascii="宋体" w:eastAsia="宋体" w:hAnsi="宋体" w:cs="宋体" w:hint="eastAsia"/>
      <w:b/>
      <w:color w:val="000000"/>
      <w:sz w:val="22"/>
      <w:szCs w:val="22"/>
      <w:u w:val="none"/>
    </w:rPr>
  </w:style>
  <w:style w:type="character" w:customStyle="1" w:styleId="font41">
    <w:name w:val="font41"/>
    <w:basedOn w:val="a0"/>
    <w:qFormat/>
    <w:rPr>
      <w:rFonts w:ascii="MS Gothic" w:eastAsia="MS Gothic" w:hAnsi="MS Gothic" w:cs="MS Gothic"/>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styleId="a9">
    <w:name w:val="Strong"/>
    <w:basedOn w:val="a0"/>
    <w:qFormat/>
    <w:rsid w:val="004C6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867">
      <w:bodyDiv w:val="1"/>
      <w:marLeft w:val="0"/>
      <w:marRight w:val="0"/>
      <w:marTop w:val="0"/>
      <w:marBottom w:val="0"/>
      <w:divBdr>
        <w:top w:val="none" w:sz="0" w:space="0" w:color="auto"/>
        <w:left w:val="none" w:sz="0" w:space="0" w:color="auto"/>
        <w:bottom w:val="none" w:sz="0" w:space="0" w:color="auto"/>
        <w:right w:val="none" w:sz="0" w:space="0" w:color="auto"/>
      </w:divBdr>
    </w:div>
    <w:div w:id="880678349">
      <w:bodyDiv w:val="1"/>
      <w:marLeft w:val="0"/>
      <w:marRight w:val="0"/>
      <w:marTop w:val="0"/>
      <w:marBottom w:val="0"/>
      <w:divBdr>
        <w:top w:val="none" w:sz="0" w:space="0" w:color="auto"/>
        <w:left w:val="none" w:sz="0" w:space="0" w:color="auto"/>
        <w:bottom w:val="none" w:sz="0" w:space="0" w:color="auto"/>
        <w:right w:val="none" w:sz="0" w:space="0" w:color="auto"/>
      </w:divBdr>
    </w:div>
    <w:div w:id="1321035161">
      <w:bodyDiv w:val="1"/>
      <w:marLeft w:val="0"/>
      <w:marRight w:val="0"/>
      <w:marTop w:val="0"/>
      <w:marBottom w:val="0"/>
      <w:divBdr>
        <w:top w:val="none" w:sz="0" w:space="0" w:color="auto"/>
        <w:left w:val="none" w:sz="0" w:space="0" w:color="auto"/>
        <w:bottom w:val="none" w:sz="0" w:space="0" w:color="auto"/>
        <w:right w:val="none" w:sz="0" w:space="0" w:color="auto"/>
      </w:divBdr>
    </w:div>
    <w:div w:id="1322123273">
      <w:bodyDiv w:val="1"/>
      <w:marLeft w:val="0"/>
      <w:marRight w:val="0"/>
      <w:marTop w:val="0"/>
      <w:marBottom w:val="0"/>
      <w:divBdr>
        <w:top w:val="none" w:sz="0" w:space="0" w:color="auto"/>
        <w:left w:val="none" w:sz="0" w:space="0" w:color="auto"/>
        <w:bottom w:val="none" w:sz="0" w:space="0" w:color="auto"/>
        <w:right w:val="none" w:sz="0" w:space="0" w:color="auto"/>
      </w:divBdr>
    </w:div>
    <w:div w:id="1370490656">
      <w:bodyDiv w:val="1"/>
      <w:marLeft w:val="0"/>
      <w:marRight w:val="0"/>
      <w:marTop w:val="0"/>
      <w:marBottom w:val="0"/>
      <w:divBdr>
        <w:top w:val="none" w:sz="0" w:space="0" w:color="auto"/>
        <w:left w:val="none" w:sz="0" w:space="0" w:color="auto"/>
        <w:bottom w:val="none" w:sz="0" w:space="0" w:color="auto"/>
        <w:right w:val="none" w:sz="0" w:space="0" w:color="auto"/>
      </w:divBdr>
    </w:div>
    <w:div w:id="1429351021">
      <w:bodyDiv w:val="1"/>
      <w:marLeft w:val="0"/>
      <w:marRight w:val="0"/>
      <w:marTop w:val="0"/>
      <w:marBottom w:val="0"/>
      <w:divBdr>
        <w:top w:val="none" w:sz="0" w:space="0" w:color="auto"/>
        <w:left w:val="none" w:sz="0" w:space="0" w:color="auto"/>
        <w:bottom w:val="none" w:sz="0" w:space="0" w:color="auto"/>
        <w:right w:val="none" w:sz="0" w:space="0" w:color="auto"/>
      </w:divBdr>
    </w:div>
    <w:div w:id="1474592022">
      <w:bodyDiv w:val="1"/>
      <w:marLeft w:val="0"/>
      <w:marRight w:val="0"/>
      <w:marTop w:val="0"/>
      <w:marBottom w:val="0"/>
      <w:divBdr>
        <w:top w:val="none" w:sz="0" w:space="0" w:color="auto"/>
        <w:left w:val="none" w:sz="0" w:space="0" w:color="auto"/>
        <w:bottom w:val="none" w:sz="0" w:space="0" w:color="auto"/>
        <w:right w:val="none" w:sz="0" w:space="0" w:color="auto"/>
      </w:divBdr>
    </w:div>
    <w:div w:id="1710448207">
      <w:bodyDiv w:val="1"/>
      <w:marLeft w:val="0"/>
      <w:marRight w:val="0"/>
      <w:marTop w:val="0"/>
      <w:marBottom w:val="0"/>
      <w:divBdr>
        <w:top w:val="none" w:sz="0" w:space="0" w:color="auto"/>
        <w:left w:val="none" w:sz="0" w:space="0" w:color="auto"/>
        <w:bottom w:val="none" w:sz="0" w:space="0" w:color="auto"/>
        <w:right w:val="none" w:sz="0" w:space="0" w:color="auto"/>
      </w:divBdr>
      <w:divsChild>
        <w:div w:id="1835299837">
          <w:marLeft w:val="0"/>
          <w:marRight w:val="0"/>
          <w:marTop w:val="0"/>
          <w:marBottom w:val="0"/>
          <w:divBdr>
            <w:top w:val="none" w:sz="0" w:space="0" w:color="auto"/>
            <w:left w:val="none" w:sz="0" w:space="0" w:color="auto"/>
            <w:bottom w:val="none" w:sz="0" w:space="0" w:color="auto"/>
            <w:right w:val="none" w:sz="0" w:space="0" w:color="auto"/>
          </w:divBdr>
        </w:div>
      </w:divsChild>
    </w:div>
    <w:div w:id="1843544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2F395-193E-4605-8D9D-B1010100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49</Pages>
  <Words>5923</Words>
  <Characters>33766</Characters>
  <Application>Microsoft Office Word</Application>
  <DocSecurity>0</DocSecurity>
  <Lines>281</Lines>
  <Paragraphs>79</Paragraphs>
  <ScaleCrop>false</ScaleCrop>
  <Company>China</Company>
  <LinksUpToDate>false</LinksUpToDate>
  <CharactersWithSpaces>39610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qi qiang</cp:lastModifiedBy>
  <cp:revision>16</cp:revision>
  <dcterms:created xsi:type="dcterms:W3CDTF">2018-11-26T07:07:00Z</dcterms:created>
  <dcterms:modified xsi:type="dcterms:W3CDTF">2018-12-05T01:11:00Z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